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43B3B1CA" w:rsidR="008F3629" w:rsidRPr="009A3677" w:rsidRDefault="00B00444" w:rsidP="000868F8">
      <w:pPr>
        <w:spacing w:after="0"/>
        <w:rPr>
          <w:rFonts w:asciiTheme="majorHAnsi" w:hAnsiTheme="majorHAnsi" w:cstheme="majorHAnsi"/>
        </w:rPr>
      </w:pPr>
      <w:r>
        <w:rPr>
          <w:rFonts w:asciiTheme="majorHAnsi" w:hAnsiTheme="majorHAnsi" w:cstheme="majorHAnsi"/>
        </w:rPr>
        <w:t>28th</w:t>
      </w:r>
      <w:r w:rsidR="003F36BA">
        <w:rPr>
          <w:rFonts w:asciiTheme="majorHAnsi" w:hAnsiTheme="majorHAnsi" w:cstheme="majorHAnsi"/>
        </w:rPr>
        <w:t xml:space="preserve"> August</w:t>
      </w:r>
      <w:r w:rsidR="000673E0" w:rsidRPr="009A3677">
        <w:rPr>
          <w:rFonts w:asciiTheme="majorHAnsi" w:hAnsiTheme="majorHAnsi" w:cstheme="majorHAnsi"/>
        </w:rPr>
        <w:t xml:space="preserve"> 202</w:t>
      </w:r>
      <w:r w:rsidR="00285C0F" w:rsidRPr="009A3677">
        <w:rPr>
          <w:rFonts w:asciiTheme="majorHAnsi" w:hAnsiTheme="majorHAnsi" w:cstheme="majorHAnsi"/>
        </w:rPr>
        <w:t>5</w:t>
      </w:r>
    </w:p>
    <w:p w14:paraId="666441BD" w14:textId="18F9E3C4"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Dear Councillor,</w:t>
      </w:r>
    </w:p>
    <w:p w14:paraId="015EC1F4" w14:textId="4861F053"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 xml:space="preserve">You are summoned to attend a meeting of North Hill Parish Council on </w:t>
      </w:r>
      <w:r w:rsidR="00D93E56" w:rsidRPr="009A3677">
        <w:rPr>
          <w:rFonts w:asciiTheme="majorHAnsi" w:hAnsiTheme="majorHAnsi" w:cstheme="majorHAnsi"/>
        </w:rPr>
        <w:t xml:space="preserve">Monday </w:t>
      </w:r>
      <w:r w:rsidR="00B00444">
        <w:rPr>
          <w:rFonts w:asciiTheme="majorHAnsi" w:hAnsiTheme="majorHAnsi" w:cstheme="majorHAnsi"/>
        </w:rPr>
        <w:t>1</w:t>
      </w:r>
      <w:r w:rsidR="00B00444" w:rsidRPr="00B00444">
        <w:rPr>
          <w:rFonts w:asciiTheme="majorHAnsi" w:hAnsiTheme="majorHAnsi" w:cstheme="majorHAnsi"/>
          <w:vertAlign w:val="superscript"/>
        </w:rPr>
        <w:t>st</w:t>
      </w:r>
      <w:r w:rsidR="00B00444">
        <w:rPr>
          <w:rFonts w:asciiTheme="majorHAnsi" w:hAnsiTheme="majorHAnsi" w:cstheme="majorHAnsi"/>
        </w:rPr>
        <w:t xml:space="preserve"> September</w:t>
      </w:r>
      <w:r w:rsidR="00D6190A" w:rsidRPr="009A3677">
        <w:rPr>
          <w:rFonts w:asciiTheme="majorHAnsi" w:hAnsiTheme="majorHAnsi" w:cstheme="majorHAnsi"/>
        </w:rPr>
        <w:t xml:space="preserve"> </w:t>
      </w:r>
      <w:r w:rsidRPr="009A3677">
        <w:rPr>
          <w:rFonts w:asciiTheme="majorHAnsi" w:hAnsiTheme="majorHAnsi" w:cstheme="majorHAnsi"/>
        </w:rPr>
        <w:t>202</w:t>
      </w:r>
      <w:r w:rsidR="00F35146" w:rsidRPr="009A3677">
        <w:rPr>
          <w:rFonts w:asciiTheme="majorHAnsi" w:hAnsiTheme="majorHAnsi" w:cstheme="majorHAnsi"/>
        </w:rPr>
        <w:t>5</w:t>
      </w:r>
      <w:r w:rsidRPr="009A3677">
        <w:rPr>
          <w:rFonts w:asciiTheme="majorHAnsi" w:hAnsiTheme="majorHAnsi" w:cstheme="majorHAnsi"/>
        </w:rPr>
        <w:t xml:space="preserve"> at </w:t>
      </w:r>
      <w:r w:rsidR="00397A3D" w:rsidRPr="009A3677">
        <w:rPr>
          <w:rFonts w:asciiTheme="majorHAnsi" w:hAnsiTheme="majorHAnsi" w:cstheme="majorHAnsi"/>
        </w:rPr>
        <w:t>7.30</w:t>
      </w:r>
      <w:r w:rsidRPr="009A3677">
        <w:rPr>
          <w:rFonts w:asciiTheme="majorHAnsi" w:hAnsiTheme="majorHAnsi" w:cstheme="majorHAnsi"/>
        </w:rPr>
        <w:t>pm in the Village Hall.</w:t>
      </w:r>
    </w:p>
    <w:p w14:paraId="52F18D92" w14:textId="0646EB20"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9A3677" w:rsidRDefault="000868F8" w:rsidP="008F3629">
      <w:pPr>
        <w:spacing w:after="0"/>
        <w:jc w:val="both"/>
        <w:rPr>
          <w:rFonts w:asciiTheme="majorHAnsi" w:hAnsiTheme="majorHAnsi" w:cstheme="majorHAnsi"/>
        </w:rPr>
      </w:pPr>
      <w:r w:rsidRPr="009A3677">
        <w:rPr>
          <w:rFonts w:asciiTheme="majorHAnsi" w:hAnsiTheme="majorHAnsi" w:cstheme="majorHAnsi"/>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Pr="009A3677" w:rsidRDefault="00616C2D" w:rsidP="000868F8">
      <w:pPr>
        <w:spacing w:after="0"/>
        <w:rPr>
          <w:rFonts w:asciiTheme="majorHAnsi" w:hAnsiTheme="majorHAnsi" w:cstheme="majorHAnsi"/>
        </w:rPr>
      </w:pPr>
      <w:r w:rsidRPr="009A3677">
        <w:rPr>
          <w:rFonts w:asciiTheme="majorHAnsi" w:hAnsiTheme="majorHAnsi" w:cstheme="majorHAnsi"/>
        </w:rPr>
        <w:t>Lena Batten</w:t>
      </w:r>
      <w:r w:rsidR="000868F8" w:rsidRPr="009A3677">
        <w:rPr>
          <w:rFonts w:asciiTheme="majorHAnsi" w:hAnsiTheme="majorHAnsi" w:cstheme="majorHAnsi"/>
        </w:rPr>
        <w:t>, Clerk to the Council</w:t>
      </w:r>
    </w:p>
    <w:p w14:paraId="21246376" w14:textId="4A00F1A0" w:rsidR="00F364FA" w:rsidRPr="009A3677" w:rsidRDefault="00F364FA" w:rsidP="00F364FA">
      <w:pPr>
        <w:spacing w:after="0"/>
        <w:rPr>
          <w:rFonts w:asciiTheme="majorHAnsi" w:hAnsiTheme="majorHAnsi" w:cstheme="majorHAnsi"/>
          <w:color w:val="FF0000"/>
        </w:rPr>
      </w:pPr>
      <w:r w:rsidRPr="009A3677">
        <w:rPr>
          <w:rFonts w:asciiTheme="majorHAnsi" w:hAnsiTheme="majorHAnsi" w:cstheme="majorHAnsi"/>
          <w:color w:val="FF0000"/>
        </w:rPr>
        <w:t xml:space="preserve">Members of the public are welcome to attend the meeting. However, we would like those attending to register prior to the meeting by emailing the Parish Clerk. Email: </w:t>
      </w:r>
      <w:r w:rsidR="008961B1" w:rsidRPr="009A3677">
        <w:rPr>
          <w:rFonts w:asciiTheme="majorHAnsi" w:hAnsiTheme="majorHAnsi" w:cstheme="majorHAnsi"/>
          <w:color w:val="FF0000"/>
          <w:u w:val="single"/>
        </w:rPr>
        <w:t>clerk@</w:t>
      </w:r>
      <w:hyperlink r:id="rId9" w:history="1">
        <w:r w:rsidRPr="009A3677">
          <w:rPr>
            <w:rStyle w:val="Hyperlink"/>
            <w:rFonts w:asciiTheme="majorHAnsi" w:hAnsiTheme="majorHAnsi" w:cstheme="majorHAnsi"/>
            <w:color w:val="FF0000"/>
          </w:rPr>
          <w:t>northhillparish</w:t>
        </w:r>
        <w:r w:rsidR="008961B1" w:rsidRPr="009A3677">
          <w:rPr>
            <w:rStyle w:val="Hyperlink"/>
            <w:rFonts w:asciiTheme="majorHAnsi" w:hAnsiTheme="majorHAnsi" w:cstheme="majorHAnsi"/>
            <w:color w:val="FF0000"/>
          </w:rPr>
          <w:t>.org.uk</w:t>
        </w:r>
      </w:hyperlink>
      <w:r w:rsidRPr="009A3677">
        <w:rPr>
          <w:rFonts w:asciiTheme="majorHAnsi" w:hAnsiTheme="majorHAnsi" w:cstheme="majorHAnsi"/>
          <w:color w:val="FF0000"/>
        </w:rPr>
        <w:t xml:space="preserve"> </w:t>
      </w:r>
    </w:p>
    <w:p w14:paraId="7B10F0C3" w14:textId="78D58F5E" w:rsidR="000868F8" w:rsidRPr="009A3677" w:rsidRDefault="008F3629" w:rsidP="000868F8">
      <w:pPr>
        <w:spacing w:after="0"/>
        <w:jc w:val="center"/>
        <w:rPr>
          <w:rFonts w:asciiTheme="majorHAnsi" w:hAnsiTheme="majorHAnsi" w:cstheme="majorHAnsi"/>
          <w:b/>
          <w:bCs/>
          <w:u w:val="single"/>
        </w:rPr>
      </w:pPr>
      <w:r w:rsidRPr="009A3677">
        <w:rPr>
          <w:rFonts w:asciiTheme="majorHAnsi" w:hAnsiTheme="majorHAnsi" w:cstheme="majorHAnsi"/>
          <w:b/>
          <w:bCs/>
          <w:u w:val="single"/>
        </w:rPr>
        <w:t>AGENDA</w:t>
      </w:r>
    </w:p>
    <w:p w14:paraId="00F2F3F7" w14:textId="33DC8719" w:rsidR="000868F8" w:rsidRPr="009A3677" w:rsidRDefault="000868F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TO RECEIVE APOLOGIES</w:t>
      </w:r>
      <w:r w:rsidR="00CE4842" w:rsidRPr="009A3677">
        <w:rPr>
          <w:rFonts w:asciiTheme="majorHAnsi" w:hAnsiTheme="majorHAnsi" w:cstheme="majorHAnsi"/>
        </w:rPr>
        <w:t>:</w:t>
      </w:r>
    </w:p>
    <w:p w14:paraId="30CD8AC6" w14:textId="2E3792BA" w:rsidR="000868F8" w:rsidRPr="009A3677" w:rsidRDefault="008F16B8" w:rsidP="008F3629">
      <w:pPr>
        <w:pStyle w:val="ListParagraph"/>
        <w:numPr>
          <w:ilvl w:val="0"/>
          <w:numId w:val="2"/>
        </w:numPr>
        <w:spacing w:after="0"/>
        <w:ind w:hanging="720"/>
        <w:rPr>
          <w:rFonts w:asciiTheme="majorHAnsi" w:hAnsiTheme="majorHAnsi" w:cstheme="majorHAnsi"/>
        </w:rPr>
      </w:pPr>
      <w:r w:rsidRPr="009A3677">
        <w:rPr>
          <w:rFonts w:asciiTheme="majorHAnsi" w:hAnsiTheme="majorHAnsi" w:cstheme="majorHAnsi"/>
        </w:rPr>
        <w:t xml:space="preserve">CODE OF </w:t>
      </w:r>
      <w:proofErr w:type="gramStart"/>
      <w:r w:rsidRPr="009A3677">
        <w:rPr>
          <w:rFonts w:asciiTheme="majorHAnsi" w:hAnsiTheme="majorHAnsi" w:cstheme="majorHAnsi"/>
        </w:rPr>
        <w:t>CONDUCT :</w:t>
      </w:r>
      <w:proofErr w:type="gramEnd"/>
      <w:r w:rsidRPr="009A3677">
        <w:rPr>
          <w:rFonts w:asciiTheme="majorHAnsi" w:hAnsiTheme="majorHAnsi" w:cstheme="majorHAnsi"/>
        </w:rPr>
        <w:t xml:space="preserve"> a) TO RECEIVE DECLARATIONS b) TO GRANT DISPENSATIONS</w:t>
      </w:r>
      <w:r w:rsidR="00CE4842" w:rsidRPr="009A3677">
        <w:rPr>
          <w:rFonts w:asciiTheme="majorHAnsi" w:hAnsiTheme="majorHAnsi" w:cstheme="majorHAnsi"/>
        </w:rPr>
        <w:t>:</w:t>
      </w:r>
    </w:p>
    <w:p w14:paraId="58519C14" w14:textId="2504B417"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3.</w:t>
      </w:r>
      <w:r w:rsidRPr="009A3677">
        <w:rPr>
          <w:rFonts w:asciiTheme="majorHAnsi" w:hAnsiTheme="majorHAnsi" w:cstheme="majorHAnsi"/>
        </w:rPr>
        <w:tab/>
        <w:t>PUBLIC COMMENTS ON ITEMS ON THE AGENDA ONLY</w:t>
      </w:r>
      <w:r w:rsidR="00CE4842" w:rsidRPr="009A3677">
        <w:rPr>
          <w:rFonts w:asciiTheme="majorHAnsi" w:hAnsiTheme="majorHAnsi" w:cstheme="majorHAnsi"/>
        </w:rPr>
        <w:t>:</w:t>
      </w:r>
    </w:p>
    <w:p w14:paraId="5BB58AD1" w14:textId="5E49563B" w:rsidR="000868F8" w:rsidRPr="009A3677" w:rsidRDefault="000868F8" w:rsidP="00397A3D">
      <w:pPr>
        <w:spacing w:after="0"/>
        <w:ind w:left="720" w:hanging="720"/>
        <w:rPr>
          <w:rFonts w:asciiTheme="majorHAnsi" w:hAnsiTheme="majorHAnsi" w:cstheme="majorHAnsi"/>
        </w:rPr>
      </w:pPr>
      <w:r w:rsidRPr="009A3677">
        <w:rPr>
          <w:rFonts w:asciiTheme="majorHAnsi" w:hAnsiTheme="majorHAnsi" w:cstheme="majorHAnsi"/>
        </w:rPr>
        <w:t>4.</w:t>
      </w:r>
      <w:r w:rsidRPr="009A3677">
        <w:rPr>
          <w:rFonts w:asciiTheme="majorHAnsi" w:hAnsiTheme="majorHAnsi" w:cstheme="majorHAnsi"/>
        </w:rPr>
        <w:tab/>
        <w:t xml:space="preserve">TO RECEIVE AND APPROVE THE MINUTES OF THE </w:t>
      </w:r>
      <w:r w:rsidR="00B00444">
        <w:rPr>
          <w:rFonts w:asciiTheme="majorHAnsi" w:hAnsiTheme="majorHAnsi" w:cstheme="majorHAnsi"/>
        </w:rPr>
        <w:t>4</w:t>
      </w:r>
      <w:r w:rsidR="00B00444" w:rsidRPr="00B00444">
        <w:rPr>
          <w:rFonts w:asciiTheme="majorHAnsi" w:hAnsiTheme="majorHAnsi" w:cstheme="majorHAnsi"/>
          <w:vertAlign w:val="superscript"/>
        </w:rPr>
        <w:t>th</w:t>
      </w:r>
      <w:r w:rsidR="00B00444">
        <w:rPr>
          <w:rFonts w:asciiTheme="majorHAnsi" w:hAnsiTheme="majorHAnsi" w:cstheme="majorHAnsi"/>
        </w:rPr>
        <w:t xml:space="preserve"> AUGUST</w:t>
      </w:r>
      <w:r w:rsidR="00D6190A" w:rsidRPr="009A3677">
        <w:rPr>
          <w:rFonts w:asciiTheme="majorHAnsi" w:hAnsiTheme="majorHAnsi" w:cstheme="majorHAnsi"/>
        </w:rPr>
        <w:t xml:space="preserve"> 2</w:t>
      </w:r>
      <w:r w:rsidR="005A1891" w:rsidRPr="009A3677">
        <w:rPr>
          <w:rFonts w:asciiTheme="majorHAnsi" w:hAnsiTheme="majorHAnsi" w:cstheme="majorHAnsi"/>
        </w:rPr>
        <w:t>0</w:t>
      </w:r>
      <w:r w:rsidRPr="009A3677">
        <w:rPr>
          <w:rFonts w:asciiTheme="majorHAnsi" w:hAnsiTheme="majorHAnsi" w:cstheme="majorHAnsi"/>
        </w:rPr>
        <w:t>2</w:t>
      </w:r>
      <w:r w:rsidR="00F35146" w:rsidRPr="009A3677">
        <w:rPr>
          <w:rFonts w:asciiTheme="majorHAnsi" w:hAnsiTheme="majorHAnsi" w:cstheme="majorHAnsi"/>
        </w:rPr>
        <w:t>5</w:t>
      </w:r>
      <w:r w:rsidRPr="009A3677">
        <w:rPr>
          <w:rFonts w:asciiTheme="majorHAnsi" w:hAnsiTheme="majorHAnsi" w:cstheme="majorHAnsi"/>
        </w:rPr>
        <w:t xml:space="preserve"> FULL COUNCIL MEETING</w:t>
      </w:r>
      <w:r w:rsidR="00CE4842" w:rsidRPr="009A3677">
        <w:rPr>
          <w:rFonts w:asciiTheme="majorHAnsi" w:hAnsiTheme="majorHAnsi" w:cstheme="majorHAnsi"/>
        </w:rPr>
        <w:t>:</w:t>
      </w:r>
    </w:p>
    <w:p w14:paraId="5E9B4BF7" w14:textId="2BEDE8AD" w:rsidR="000868F8" w:rsidRPr="009A3677" w:rsidRDefault="000868F8" w:rsidP="000868F8">
      <w:pPr>
        <w:spacing w:after="0"/>
        <w:rPr>
          <w:rFonts w:asciiTheme="majorHAnsi" w:hAnsiTheme="majorHAnsi" w:cstheme="majorHAnsi"/>
        </w:rPr>
      </w:pPr>
      <w:r w:rsidRPr="009A3677">
        <w:rPr>
          <w:rFonts w:asciiTheme="majorHAnsi" w:hAnsiTheme="majorHAnsi" w:cstheme="majorHAnsi"/>
        </w:rPr>
        <w:t>5.</w:t>
      </w:r>
      <w:r w:rsidRPr="009A3677">
        <w:rPr>
          <w:rFonts w:asciiTheme="majorHAnsi" w:hAnsiTheme="majorHAnsi" w:cstheme="majorHAnsi"/>
        </w:rPr>
        <w:tab/>
        <w:t>ANY MATTERS ARISING FROM PAST MINUTES NOT ON THE CURRENT AGENDA</w:t>
      </w:r>
      <w:r w:rsidR="00CE4842" w:rsidRPr="009A3677">
        <w:rPr>
          <w:rFonts w:asciiTheme="majorHAnsi" w:hAnsiTheme="majorHAnsi" w:cstheme="majorHAnsi"/>
        </w:rPr>
        <w:t>:</w:t>
      </w:r>
    </w:p>
    <w:p w14:paraId="48D06263" w14:textId="61040339" w:rsidR="000868F8" w:rsidRDefault="000868F8" w:rsidP="000868F8">
      <w:pPr>
        <w:spacing w:after="0"/>
        <w:ind w:left="720" w:hanging="720"/>
        <w:rPr>
          <w:rFonts w:asciiTheme="majorHAnsi" w:hAnsiTheme="majorHAnsi" w:cstheme="majorHAnsi"/>
        </w:rPr>
      </w:pPr>
      <w:r w:rsidRPr="009A3677">
        <w:rPr>
          <w:rFonts w:asciiTheme="majorHAnsi" w:hAnsiTheme="majorHAnsi" w:cstheme="majorHAnsi"/>
        </w:rPr>
        <w:t>6.</w:t>
      </w:r>
      <w:r w:rsidRPr="009A3677">
        <w:rPr>
          <w:rFonts w:asciiTheme="majorHAnsi" w:hAnsiTheme="majorHAnsi" w:cstheme="majorHAnsi"/>
        </w:rPr>
        <w:tab/>
        <w:t>TO CONSIDER PLANNING APPLICATIONS RECEIVED FROM CORNWALL COUNCIL BY DATE OF THIS MEETING</w:t>
      </w:r>
      <w:r w:rsidR="00CE4842" w:rsidRPr="009A3677">
        <w:rPr>
          <w:rFonts w:asciiTheme="majorHAnsi" w:hAnsiTheme="majorHAnsi" w:cstheme="majorHAnsi"/>
        </w:rPr>
        <w:t>:</w:t>
      </w:r>
    </w:p>
    <w:p w14:paraId="415BA92A" w14:textId="151257E9" w:rsidR="00283BC2" w:rsidRDefault="00283BC2" w:rsidP="00283BC2">
      <w:pPr>
        <w:spacing w:after="0"/>
        <w:ind w:left="720" w:hanging="720"/>
        <w:rPr>
          <w:rFonts w:asciiTheme="majorHAnsi" w:hAnsiTheme="majorHAnsi" w:cstheme="majorHAnsi"/>
        </w:rPr>
      </w:pPr>
      <w:r>
        <w:rPr>
          <w:rFonts w:asciiTheme="majorHAnsi" w:hAnsiTheme="majorHAnsi" w:cstheme="majorHAnsi"/>
        </w:rPr>
        <w:t xml:space="preserve">6.1         </w:t>
      </w:r>
      <w:r w:rsidRPr="00283BC2">
        <w:rPr>
          <w:rFonts w:asciiTheme="majorHAnsi" w:hAnsiTheme="majorHAnsi" w:cstheme="majorHAnsi"/>
        </w:rPr>
        <w:t>PA25/04903</w:t>
      </w:r>
      <w:r>
        <w:rPr>
          <w:rFonts w:asciiTheme="majorHAnsi" w:hAnsiTheme="majorHAnsi" w:cstheme="majorHAnsi"/>
        </w:rPr>
        <w:t xml:space="preserve"> - </w:t>
      </w:r>
      <w:r w:rsidRPr="00283BC2">
        <w:rPr>
          <w:rFonts w:asciiTheme="majorHAnsi" w:hAnsiTheme="majorHAnsi" w:cstheme="majorHAnsi"/>
        </w:rPr>
        <w:t>Proposal Listed Building Consent for the replacement of front windows and fascia boards</w:t>
      </w:r>
      <w:r>
        <w:rPr>
          <w:rFonts w:asciiTheme="majorHAnsi" w:hAnsiTheme="majorHAnsi" w:cstheme="majorHAnsi"/>
        </w:rPr>
        <w:t xml:space="preserve"> -</w:t>
      </w:r>
      <w:r w:rsidRPr="00283BC2">
        <w:rPr>
          <w:rFonts w:asciiTheme="majorHAnsi" w:hAnsiTheme="majorHAnsi" w:cstheme="majorHAnsi"/>
        </w:rPr>
        <w:t xml:space="preserve"> 1 Church View</w:t>
      </w:r>
      <w:r>
        <w:rPr>
          <w:rFonts w:asciiTheme="majorHAnsi" w:hAnsiTheme="majorHAnsi" w:cstheme="majorHAnsi"/>
        </w:rPr>
        <w:t>,</w:t>
      </w:r>
      <w:r w:rsidRPr="00283BC2">
        <w:rPr>
          <w:rFonts w:asciiTheme="majorHAnsi" w:hAnsiTheme="majorHAnsi" w:cstheme="majorHAnsi"/>
        </w:rPr>
        <w:t xml:space="preserve"> </w:t>
      </w:r>
      <w:proofErr w:type="spellStart"/>
      <w:r w:rsidRPr="00283BC2">
        <w:rPr>
          <w:rFonts w:asciiTheme="majorHAnsi" w:hAnsiTheme="majorHAnsi" w:cstheme="majorHAnsi"/>
        </w:rPr>
        <w:t>Glubhole</w:t>
      </w:r>
      <w:proofErr w:type="spellEnd"/>
      <w:r w:rsidRPr="00283BC2">
        <w:rPr>
          <w:rFonts w:asciiTheme="majorHAnsi" w:hAnsiTheme="majorHAnsi" w:cstheme="majorHAnsi"/>
        </w:rPr>
        <w:t xml:space="preserve"> Lane</w:t>
      </w:r>
      <w:r>
        <w:rPr>
          <w:rFonts w:asciiTheme="majorHAnsi" w:hAnsiTheme="majorHAnsi" w:cstheme="majorHAnsi"/>
        </w:rPr>
        <w:t>,</w:t>
      </w:r>
      <w:r w:rsidRPr="00283BC2">
        <w:rPr>
          <w:rFonts w:asciiTheme="majorHAnsi" w:hAnsiTheme="majorHAnsi" w:cstheme="majorHAnsi"/>
        </w:rPr>
        <w:t xml:space="preserve"> North Hill</w:t>
      </w:r>
      <w:r w:rsidR="00841D24">
        <w:rPr>
          <w:rFonts w:asciiTheme="majorHAnsi" w:hAnsiTheme="majorHAnsi" w:cstheme="majorHAnsi"/>
        </w:rPr>
        <w:t xml:space="preserve"> – comments submitted </w:t>
      </w:r>
      <w:r w:rsidR="004418D0">
        <w:rPr>
          <w:rFonts w:asciiTheme="majorHAnsi" w:hAnsiTheme="majorHAnsi" w:cstheme="majorHAnsi"/>
        </w:rPr>
        <w:t>on the 11</w:t>
      </w:r>
      <w:r w:rsidR="004418D0" w:rsidRPr="004418D0">
        <w:rPr>
          <w:rFonts w:asciiTheme="majorHAnsi" w:hAnsiTheme="majorHAnsi" w:cstheme="majorHAnsi"/>
          <w:vertAlign w:val="superscript"/>
        </w:rPr>
        <w:t>th</w:t>
      </w:r>
      <w:r w:rsidR="004418D0">
        <w:rPr>
          <w:rFonts w:asciiTheme="majorHAnsi" w:hAnsiTheme="majorHAnsi" w:cstheme="majorHAnsi"/>
        </w:rPr>
        <w:t xml:space="preserve"> August </w:t>
      </w:r>
      <w:r w:rsidR="00841D24">
        <w:rPr>
          <w:rFonts w:asciiTheme="majorHAnsi" w:hAnsiTheme="majorHAnsi" w:cstheme="majorHAnsi"/>
        </w:rPr>
        <w:t xml:space="preserve">following consultation with </w:t>
      </w:r>
      <w:r w:rsidR="00595D0D">
        <w:rPr>
          <w:rFonts w:asciiTheme="majorHAnsi" w:hAnsiTheme="majorHAnsi" w:cstheme="majorHAnsi"/>
        </w:rPr>
        <w:t xml:space="preserve">Parish </w:t>
      </w:r>
      <w:r w:rsidR="00841D24">
        <w:rPr>
          <w:rFonts w:asciiTheme="majorHAnsi" w:hAnsiTheme="majorHAnsi" w:cstheme="majorHAnsi"/>
        </w:rPr>
        <w:t xml:space="preserve">Council to state that the application is supported, no site visit needed as this is maintenance to a listed building.  </w:t>
      </w:r>
    </w:p>
    <w:p w14:paraId="673978D2" w14:textId="5B5FD962" w:rsidR="0042413A" w:rsidRDefault="0042413A" w:rsidP="0042413A">
      <w:pPr>
        <w:spacing w:after="0"/>
        <w:ind w:left="720" w:hanging="720"/>
        <w:rPr>
          <w:rFonts w:asciiTheme="majorHAnsi" w:hAnsiTheme="majorHAnsi" w:cstheme="majorHAnsi"/>
        </w:rPr>
      </w:pPr>
      <w:r>
        <w:rPr>
          <w:rFonts w:asciiTheme="majorHAnsi" w:hAnsiTheme="majorHAnsi" w:cstheme="majorHAnsi"/>
        </w:rPr>
        <w:t>6.</w:t>
      </w:r>
      <w:r w:rsidR="00283BC2">
        <w:rPr>
          <w:rFonts w:asciiTheme="majorHAnsi" w:hAnsiTheme="majorHAnsi" w:cstheme="majorHAnsi"/>
        </w:rPr>
        <w:t>2</w:t>
      </w:r>
      <w:r>
        <w:rPr>
          <w:rFonts w:asciiTheme="majorHAnsi" w:hAnsiTheme="majorHAnsi" w:cstheme="majorHAnsi"/>
        </w:rPr>
        <w:t xml:space="preserve">         To note for information - </w:t>
      </w:r>
      <w:r w:rsidRPr="0042413A">
        <w:rPr>
          <w:rFonts w:asciiTheme="majorHAnsi" w:hAnsiTheme="majorHAnsi" w:cstheme="majorHAnsi"/>
        </w:rPr>
        <w:t>PA25/02956 - 3 Mill Lane</w:t>
      </w:r>
      <w:r>
        <w:rPr>
          <w:rFonts w:asciiTheme="majorHAnsi" w:hAnsiTheme="majorHAnsi" w:cstheme="majorHAnsi"/>
        </w:rPr>
        <w:t>,</w:t>
      </w:r>
      <w:r w:rsidRPr="0042413A">
        <w:rPr>
          <w:rFonts w:asciiTheme="majorHAnsi" w:hAnsiTheme="majorHAnsi" w:cstheme="majorHAnsi"/>
        </w:rPr>
        <w:t xml:space="preserve"> </w:t>
      </w:r>
      <w:proofErr w:type="spellStart"/>
      <w:r w:rsidRPr="0042413A">
        <w:rPr>
          <w:rFonts w:asciiTheme="majorHAnsi" w:hAnsiTheme="majorHAnsi" w:cstheme="majorHAnsi"/>
        </w:rPr>
        <w:t>Bathpool</w:t>
      </w:r>
      <w:proofErr w:type="spellEnd"/>
      <w:r>
        <w:rPr>
          <w:rFonts w:asciiTheme="majorHAnsi" w:hAnsiTheme="majorHAnsi" w:cstheme="majorHAnsi"/>
        </w:rPr>
        <w:t>,</w:t>
      </w:r>
      <w:r w:rsidRPr="0042413A">
        <w:rPr>
          <w:rFonts w:asciiTheme="majorHAnsi" w:hAnsiTheme="majorHAnsi" w:cstheme="majorHAnsi"/>
        </w:rPr>
        <w:t xml:space="preserve"> PL15 7NW</w:t>
      </w:r>
      <w:r>
        <w:rPr>
          <w:rFonts w:asciiTheme="majorHAnsi" w:hAnsiTheme="majorHAnsi" w:cstheme="majorHAnsi"/>
        </w:rPr>
        <w:t xml:space="preserve"> - </w:t>
      </w:r>
      <w:r w:rsidRPr="0042413A">
        <w:rPr>
          <w:rFonts w:asciiTheme="majorHAnsi" w:hAnsiTheme="majorHAnsi" w:cstheme="majorHAnsi"/>
        </w:rPr>
        <w:t>Proposal Demolition of attached existing extension and reconstruction to form two storey extension</w:t>
      </w:r>
      <w:r>
        <w:rPr>
          <w:rFonts w:asciiTheme="majorHAnsi" w:hAnsiTheme="majorHAnsi" w:cstheme="majorHAnsi"/>
        </w:rPr>
        <w:t xml:space="preserve"> </w:t>
      </w:r>
      <w:r w:rsidRPr="0042413A">
        <w:rPr>
          <w:rFonts w:asciiTheme="majorHAnsi" w:hAnsiTheme="majorHAnsi" w:cstheme="majorHAnsi"/>
        </w:rPr>
        <w:t>and associated alterations</w:t>
      </w:r>
      <w:r>
        <w:rPr>
          <w:rFonts w:asciiTheme="majorHAnsi" w:hAnsiTheme="majorHAnsi" w:cstheme="majorHAnsi"/>
        </w:rPr>
        <w:t xml:space="preserve"> - approved</w:t>
      </w:r>
      <w:r w:rsidRPr="0042413A">
        <w:rPr>
          <w:rFonts w:asciiTheme="majorHAnsi" w:hAnsiTheme="majorHAnsi" w:cstheme="majorHAnsi"/>
        </w:rPr>
        <w:t>.</w:t>
      </w:r>
      <w:r>
        <w:rPr>
          <w:rFonts w:asciiTheme="majorHAnsi" w:hAnsiTheme="majorHAnsi" w:cstheme="majorHAnsi"/>
        </w:rPr>
        <w:t xml:space="preserve"> </w:t>
      </w:r>
    </w:p>
    <w:p w14:paraId="5B31BB7E" w14:textId="7307A56D" w:rsidR="00283BC2" w:rsidRDefault="00283BC2" w:rsidP="00283BC2">
      <w:pPr>
        <w:spacing w:after="0"/>
        <w:ind w:left="720" w:hanging="720"/>
        <w:rPr>
          <w:rFonts w:asciiTheme="majorHAnsi" w:hAnsiTheme="majorHAnsi" w:cstheme="majorHAnsi"/>
        </w:rPr>
      </w:pPr>
      <w:r>
        <w:rPr>
          <w:rFonts w:asciiTheme="majorHAnsi" w:hAnsiTheme="majorHAnsi" w:cstheme="majorHAnsi"/>
        </w:rPr>
        <w:t xml:space="preserve">6.3         To note for information - PA25/05450 - </w:t>
      </w:r>
      <w:proofErr w:type="spellStart"/>
      <w:r w:rsidRPr="00283BC2">
        <w:rPr>
          <w:rFonts w:asciiTheme="majorHAnsi" w:hAnsiTheme="majorHAnsi" w:cstheme="majorHAnsi"/>
        </w:rPr>
        <w:t>Moorview</w:t>
      </w:r>
      <w:proofErr w:type="spellEnd"/>
      <w:r w:rsidRPr="00283BC2">
        <w:rPr>
          <w:rFonts w:asciiTheme="majorHAnsi" w:hAnsiTheme="majorHAnsi" w:cstheme="majorHAnsi"/>
        </w:rPr>
        <w:t>, Unit 1</w:t>
      </w:r>
      <w:r>
        <w:rPr>
          <w:rFonts w:asciiTheme="majorHAnsi" w:hAnsiTheme="majorHAnsi" w:cstheme="majorHAnsi"/>
        </w:rPr>
        <w:t>,</w:t>
      </w:r>
      <w:r w:rsidRPr="00283BC2">
        <w:rPr>
          <w:rFonts w:asciiTheme="majorHAnsi" w:hAnsiTheme="majorHAnsi" w:cstheme="majorHAnsi"/>
        </w:rPr>
        <w:t xml:space="preserve"> Coads Green</w:t>
      </w:r>
      <w:r>
        <w:rPr>
          <w:rFonts w:asciiTheme="majorHAnsi" w:hAnsiTheme="majorHAnsi" w:cstheme="majorHAnsi"/>
        </w:rPr>
        <w:t>,</w:t>
      </w:r>
      <w:r w:rsidRPr="00283BC2">
        <w:rPr>
          <w:rFonts w:asciiTheme="majorHAnsi" w:hAnsiTheme="majorHAnsi" w:cstheme="majorHAnsi"/>
        </w:rPr>
        <w:t xml:space="preserve"> Launceston</w:t>
      </w:r>
      <w:r>
        <w:rPr>
          <w:rFonts w:asciiTheme="majorHAnsi" w:hAnsiTheme="majorHAnsi" w:cstheme="majorHAnsi"/>
        </w:rPr>
        <w:t>,</w:t>
      </w:r>
      <w:r w:rsidRPr="00283BC2">
        <w:rPr>
          <w:rFonts w:asciiTheme="majorHAnsi" w:hAnsiTheme="majorHAnsi" w:cstheme="majorHAnsi"/>
        </w:rPr>
        <w:t xml:space="preserve"> PL15 7LY</w:t>
      </w:r>
      <w:r>
        <w:rPr>
          <w:rFonts w:asciiTheme="majorHAnsi" w:hAnsiTheme="majorHAnsi" w:cstheme="majorHAnsi"/>
        </w:rPr>
        <w:t xml:space="preserve">, </w:t>
      </w:r>
      <w:r w:rsidRPr="00283BC2">
        <w:rPr>
          <w:rFonts w:asciiTheme="majorHAnsi" w:hAnsiTheme="majorHAnsi" w:cstheme="majorHAnsi"/>
        </w:rPr>
        <w:t>Prior approval for change of use from Use Class E to single dwellinghouse (Use</w:t>
      </w:r>
      <w:r>
        <w:rPr>
          <w:rFonts w:asciiTheme="majorHAnsi" w:hAnsiTheme="majorHAnsi" w:cstheme="majorHAnsi"/>
        </w:rPr>
        <w:t xml:space="preserve"> </w:t>
      </w:r>
      <w:r w:rsidRPr="00283BC2">
        <w:rPr>
          <w:rFonts w:asciiTheme="majorHAnsi" w:hAnsiTheme="majorHAnsi" w:cstheme="majorHAnsi"/>
        </w:rPr>
        <w:t>Class C3)</w:t>
      </w:r>
      <w:r>
        <w:rPr>
          <w:rFonts w:asciiTheme="majorHAnsi" w:hAnsiTheme="majorHAnsi" w:cstheme="majorHAnsi"/>
        </w:rPr>
        <w:t>.</w:t>
      </w:r>
    </w:p>
    <w:p w14:paraId="036CAFF6" w14:textId="248667BB" w:rsidR="00841D24" w:rsidRDefault="00841D24" w:rsidP="00841D24">
      <w:pPr>
        <w:spacing w:after="0"/>
        <w:ind w:left="720" w:hanging="720"/>
        <w:rPr>
          <w:rFonts w:asciiTheme="majorHAnsi" w:hAnsiTheme="majorHAnsi" w:cstheme="majorHAnsi"/>
        </w:rPr>
      </w:pPr>
      <w:r>
        <w:rPr>
          <w:rFonts w:asciiTheme="majorHAnsi" w:hAnsiTheme="majorHAnsi" w:cstheme="majorHAnsi"/>
        </w:rPr>
        <w:t xml:space="preserve">6.4         To note for information – PA25/00348 - </w:t>
      </w:r>
      <w:r w:rsidRPr="00841D24">
        <w:rPr>
          <w:rFonts w:asciiTheme="majorHAnsi" w:hAnsiTheme="majorHAnsi" w:cstheme="majorHAnsi"/>
        </w:rPr>
        <w:t xml:space="preserve">Land South East </w:t>
      </w:r>
      <w:proofErr w:type="gramStart"/>
      <w:r w:rsidRPr="00841D24">
        <w:rPr>
          <w:rFonts w:asciiTheme="majorHAnsi" w:hAnsiTheme="majorHAnsi" w:cstheme="majorHAnsi"/>
        </w:rPr>
        <w:t>Of</w:t>
      </w:r>
      <w:proofErr w:type="gramEnd"/>
      <w:r w:rsidRPr="00841D24">
        <w:rPr>
          <w:rFonts w:asciiTheme="majorHAnsi" w:hAnsiTheme="majorHAnsi" w:cstheme="majorHAnsi"/>
        </w:rPr>
        <w:t xml:space="preserve"> Moorfoot Mill Lane</w:t>
      </w:r>
      <w:r>
        <w:rPr>
          <w:rFonts w:asciiTheme="majorHAnsi" w:hAnsiTheme="majorHAnsi" w:cstheme="majorHAnsi"/>
        </w:rPr>
        <w:t>,</w:t>
      </w:r>
      <w:r w:rsidRPr="00841D24">
        <w:rPr>
          <w:rFonts w:asciiTheme="majorHAnsi" w:hAnsiTheme="majorHAnsi" w:cstheme="majorHAnsi"/>
        </w:rPr>
        <w:t xml:space="preserve"> </w:t>
      </w:r>
      <w:proofErr w:type="spellStart"/>
      <w:proofErr w:type="gramStart"/>
      <w:r w:rsidRPr="00841D24">
        <w:rPr>
          <w:rFonts w:asciiTheme="majorHAnsi" w:hAnsiTheme="majorHAnsi" w:cstheme="majorHAnsi"/>
        </w:rPr>
        <w:t>Bathpool</w:t>
      </w:r>
      <w:proofErr w:type="spellEnd"/>
      <w:r w:rsidRPr="00841D24">
        <w:rPr>
          <w:rFonts w:asciiTheme="majorHAnsi" w:hAnsiTheme="majorHAnsi" w:cstheme="majorHAnsi"/>
        </w:rPr>
        <w:t xml:space="preserve"> </w:t>
      </w:r>
      <w:r>
        <w:rPr>
          <w:rFonts w:asciiTheme="majorHAnsi" w:hAnsiTheme="majorHAnsi" w:cstheme="majorHAnsi"/>
        </w:rPr>
        <w:t xml:space="preserve"> -</w:t>
      </w:r>
      <w:proofErr w:type="gramEnd"/>
      <w:r>
        <w:rPr>
          <w:rFonts w:asciiTheme="majorHAnsi" w:hAnsiTheme="majorHAnsi" w:cstheme="majorHAnsi"/>
        </w:rPr>
        <w:t xml:space="preserve"> </w:t>
      </w:r>
      <w:r w:rsidRPr="00841D24">
        <w:rPr>
          <w:rFonts w:asciiTheme="majorHAnsi" w:hAnsiTheme="majorHAnsi" w:cstheme="majorHAnsi"/>
        </w:rPr>
        <w:t>Proposal</w:t>
      </w:r>
      <w:r>
        <w:rPr>
          <w:rFonts w:asciiTheme="majorHAnsi" w:hAnsiTheme="majorHAnsi" w:cstheme="majorHAnsi"/>
        </w:rPr>
        <w:t xml:space="preserve"> for permission in Principle </w:t>
      </w:r>
      <w:r w:rsidRPr="00841D24">
        <w:rPr>
          <w:rFonts w:asciiTheme="majorHAnsi" w:hAnsiTheme="majorHAnsi" w:cstheme="majorHAnsi"/>
        </w:rPr>
        <w:t xml:space="preserve">for the construction of up to 1 </w:t>
      </w:r>
      <w:proofErr w:type="gramStart"/>
      <w:r w:rsidRPr="00841D24">
        <w:rPr>
          <w:rFonts w:asciiTheme="majorHAnsi" w:hAnsiTheme="majorHAnsi" w:cstheme="majorHAnsi"/>
        </w:rPr>
        <w:t>dwellings</w:t>
      </w:r>
      <w:proofErr w:type="gramEnd"/>
      <w:r w:rsidRPr="00841D24">
        <w:rPr>
          <w:rFonts w:asciiTheme="majorHAnsi" w:hAnsiTheme="majorHAnsi" w:cstheme="majorHAnsi"/>
        </w:rPr>
        <w:t xml:space="preserve"> </w:t>
      </w:r>
      <w:r>
        <w:rPr>
          <w:rFonts w:asciiTheme="majorHAnsi" w:hAnsiTheme="majorHAnsi" w:cstheme="majorHAnsi"/>
        </w:rPr>
        <w:t>– withdrawn.</w:t>
      </w:r>
    </w:p>
    <w:p w14:paraId="3E01D248" w14:textId="02C8B6E4" w:rsidR="00CD0E8E" w:rsidRDefault="00CD0E8E" w:rsidP="00CD0E8E">
      <w:pPr>
        <w:spacing w:after="0"/>
        <w:ind w:left="720" w:hanging="720"/>
        <w:rPr>
          <w:rFonts w:asciiTheme="majorHAnsi" w:hAnsiTheme="majorHAnsi" w:cstheme="majorHAnsi"/>
        </w:rPr>
      </w:pPr>
      <w:r>
        <w:rPr>
          <w:rFonts w:asciiTheme="majorHAnsi" w:hAnsiTheme="majorHAnsi" w:cstheme="majorHAnsi"/>
        </w:rPr>
        <w:t xml:space="preserve">6.5         To note for information - </w:t>
      </w:r>
      <w:r w:rsidRPr="00CD0E8E">
        <w:rPr>
          <w:rFonts w:asciiTheme="majorHAnsi" w:hAnsiTheme="majorHAnsi" w:cstheme="majorHAnsi"/>
        </w:rPr>
        <w:t xml:space="preserve">PA25/04372 </w:t>
      </w:r>
      <w:r>
        <w:rPr>
          <w:rFonts w:asciiTheme="majorHAnsi" w:hAnsiTheme="majorHAnsi" w:cstheme="majorHAnsi"/>
        </w:rPr>
        <w:t xml:space="preserve">The Bull Pen, </w:t>
      </w:r>
      <w:proofErr w:type="spellStart"/>
      <w:r>
        <w:rPr>
          <w:rFonts w:asciiTheme="majorHAnsi" w:hAnsiTheme="majorHAnsi" w:cstheme="majorHAnsi"/>
        </w:rPr>
        <w:t>Tolcarne</w:t>
      </w:r>
      <w:proofErr w:type="spellEnd"/>
      <w:r>
        <w:rPr>
          <w:rFonts w:asciiTheme="majorHAnsi" w:hAnsiTheme="majorHAnsi" w:cstheme="majorHAnsi"/>
        </w:rPr>
        <w:t xml:space="preserve"> Road, North Hill, PL15 7PE - </w:t>
      </w:r>
      <w:r w:rsidRPr="00CD0E8E">
        <w:rPr>
          <w:rFonts w:asciiTheme="majorHAnsi" w:hAnsiTheme="majorHAnsi" w:cstheme="majorHAnsi"/>
        </w:rPr>
        <w:t>Proposal Change of use from redundant agricultural barn to dwelling</w:t>
      </w:r>
      <w:r>
        <w:rPr>
          <w:rFonts w:asciiTheme="majorHAnsi" w:hAnsiTheme="majorHAnsi" w:cstheme="majorHAnsi"/>
        </w:rPr>
        <w:t xml:space="preserve"> - approved</w:t>
      </w:r>
      <w:r w:rsidRPr="00CD0E8E">
        <w:rPr>
          <w:rFonts w:asciiTheme="majorHAnsi" w:hAnsiTheme="majorHAnsi" w:cstheme="majorHAnsi"/>
        </w:rPr>
        <w:t>.</w:t>
      </w:r>
    </w:p>
    <w:p w14:paraId="3FA07456" w14:textId="239295FE" w:rsidR="00CD0E8E" w:rsidRDefault="00CD0E8E" w:rsidP="00CD0E8E">
      <w:pPr>
        <w:spacing w:after="0"/>
        <w:ind w:left="720" w:hanging="720"/>
        <w:rPr>
          <w:rFonts w:asciiTheme="majorHAnsi" w:hAnsiTheme="majorHAnsi" w:cstheme="majorHAnsi"/>
        </w:rPr>
      </w:pPr>
      <w:r>
        <w:rPr>
          <w:rFonts w:asciiTheme="majorHAnsi" w:hAnsiTheme="majorHAnsi" w:cstheme="majorHAnsi"/>
        </w:rPr>
        <w:t>6.6         PA25/05398 – Lanoy Farmhouse, Lanoy Road, Coads Green - C</w:t>
      </w:r>
      <w:r w:rsidRPr="00CD0E8E">
        <w:rPr>
          <w:rFonts w:asciiTheme="majorHAnsi" w:hAnsiTheme="majorHAnsi" w:cstheme="majorHAnsi"/>
        </w:rPr>
        <w:t>onversion of barn to annexe and/or holiday let unit</w:t>
      </w:r>
      <w:r w:rsidR="00595D0D">
        <w:rPr>
          <w:rFonts w:asciiTheme="majorHAnsi" w:hAnsiTheme="majorHAnsi" w:cstheme="majorHAnsi"/>
        </w:rPr>
        <w:t xml:space="preserve"> – site visit arranged for the 28</w:t>
      </w:r>
      <w:r w:rsidR="00595D0D" w:rsidRPr="00595D0D">
        <w:rPr>
          <w:rFonts w:asciiTheme="majorHAnsi" w:hAnsiTheme="majorHAnsi" w:cstheme="majorHAnsi"/>
          <w:vertAlign w:val="superscript"/>
        </w:rPr>
        <w:t>th</w:t>
      </w:r>
      <w:r w:rsidR="00595D0D">
        <w:rPr>
          <w:rFonts w:asciiTheme="majorHAnsi" w:hAnsiTheme="majorHAnsi" w:cstheme="majorHAnsi"/>
        </w:rPr>
        <w:t xml:space="preserve"> August at 6.30pm</w:t>
      </w:r>
      <w:r>
        <w:rPr>
          <w:rFonts w:asciiTheme="majorHAnsi" w:hAnsiTheme="majorHAnsi" w:cstheme="majorHAnsi"/>
        </w:rPr>
        <w:t>.</w:t>
      </w:r>
    </w:p>
    <w:p w14:paraId="3CC8E3FC" w14:textId="554B1823" w:rsidR="009E46B8" w:rsidRPr="009E46B8" w:rsidRDefault="009E46B8" w:rsidP="009E46B8">
      <w:pPr>
        <w:spacing w:after="0"/>
        <w:ind w:left="720" w:hanging="720"/>
        <w:rPr>
          <w:rFonts w:asciiTheme="majorHAnsi" w:hAnsiTheme="majorHAnsi" w:cstheme="majorHAnsi"/>
        </w:rPr>
      </w:pPr>
      <w:r>
        <w:rPr>
          <w:rFonts w:asciiTheme="majorHAnsi" w:hAnsiTheme="majorHAnsi" w:cstheme="majorHAnsi"/>
        </w:rPr>
        <w:t xml:space="preserve">6.7         PA25/05890 – </w:t>
      </w:r>
      <w:proofErr w:type="spellStart"/>
      <w:r>
        <w:rPr>
          <w:rFonts w:asciiTheme="majorHAnsi" w:hAnsiTheme="majorHAnsi" w:cstheme="majorHAnsi"/>
        </w:rPr>
        <w:t>Lynher</w:t>
      </w:r>
      <w:proofErr w:type="spellEnd"/>
      <w:r>
        <w:rPr>
          <w:rFonts w:asciiTheme="majorHAnsi" w:hAnsiTheme="majorHAnsi" w:cstheme="majorHAnsi"/>
        </w:rPr>
        <w:t xml:space="preserve"> Cottage, Middlewood, North Hill - </w:t>
      </w:r>
      <w:r w:rsidRPr="009E46B8">
        <w:rPr>
          <w:rFonts w:asciiTheme="majorHAnsi" w:hAnsiTheme="majorHAnsi" w:cstheme="majorHAnsi"/>
        </w:rPr>
        <w:t>Proposed first-floor extension (revised scheme to that approved under</w:t>
      </w:r>
      <w:r>
        <w:rPr>
          <w:rFonts w:asciiTheme="majorHAnsi" w:hAnsiTheme="majorHAnsi" w:cstheme="majorHAnsi"/>
        </w:rPr>
        <w:t xml:space="preserve"> </w:t>
      </w:r>
      <w:r w:rsidRPr="009E46B8">
        <w:rPr>
          <w:rFonts w:asciiTheme="majorHAnsi" w:hAnsiTheme="majorHAnsi" w:cstheme="majorHAnsi"/>
        </w:rPr>
        <w:t>PA19/00288)</w:t>
      </w:r>
      <w:r w:rsidR="005929C2">
        <w:rPr>
          <w:rFonts w:asciiTheme="majorHAnsi" w:hAnsiTheme="majorHAnsi" w:cstheme="majorHAnsi"/>
        </w:rPr>
        <w:t xml:space="preserve"> – No site visit needed - </w:t>
      </w:r>
      <w:r w:rsidR="005929C2" w:rsidRPr="005929C2">
        <w:rPr>
          <w:rFonts w:asciiTheme="majorHAnsi" w:hAnsiTheme="majorHAnsi" w:cstheme="majorHAnsi"/>
        </w:rPr>
        <w:t xml:space="preserve">it is a </w:t>
      </w:r>
      <w:proofErr w:type="gramStart"/>
      <w:r w:rsidR="005929C2" w:rsidRPr="005929C2">
        <w:rPr>
          <w:rFonts w:asciiTheme="majorHAnsi" w:hAnsiTheme="majorHAnsi" w:cstheme="majorHAnsi"/>
        </w:rPr>
        <w:t>first floor</w:t>
      </w:r>
      <w:proofErr w:type="gramEnd"/>
      <w:r w:rsidR="005929C2" w:rsidRPr="005929C2">
        <w:rPr>
          <w:rFonts w:asciiTheme="majorHAnsi" w:hAnsiTheme="majorHAnsi" w:cstheme="majorHAnsi"/>
        </w:rPr>
        <w:t xml:space="preserve"> extension on top of an existing ground floor extension and the drawings give enough information to formulate a decision.  </w:t>
      </w:r>
      <w:r w:rsidR="005929C2">
        <w:rPr>
          <w:rFonts w:asciiTheme="majorHAnsi" w:hAnsiTheme="majorHAnsi" w:cstheme="majorHAnsi"/>
        </w:rPr>
        <w:t xml:space="preserve"> </w:t>
      </w:r>
    </w:p>
    <w:p w14:paraId="50E91045" w14:textId="77777777" w:rsidR="004D2DF7" w:rsidRPr="009A3677" w:rsidRDefault="003764EB" w:rsidP="004D2DF7">
      <w:pPr>
        <w:spacing w:after="0"/>
        <w:ind w:left="720" w:hanging="720"/>
        <w:rPr>
          <w:rFonts w:asciiTheme="majorHAnsi" w:hAnsiTheme="majorHAnsi" w:cstheme="majorHAnsi"/>
        </w:rPr>
      </w:pPr>
      <w:r w:rsidRPr="009A3677">
        <w:rPr>
          <w:rFonts w:asciiTheme="majorHAnsi" w:hAnsiTheme="majorHAnsi" w:cstheme="majorHAnsi"/>
        </w:rPr>
        <w:t>7</w:t>
      </w:r>
      <w:r w:rsidR="00E24C2F" w:rsidRPr="009A3677">
        <w:rPr>
          <w:rFonts w:asciiTheme="majorHAnsi" w:hAnsiTheme="majorHAnsi" w:cstheme="majorHAnsi"/>
        </w:rPr>
        <w:t xml:space="preserve">.       </w:t>
      </w:r>
      <w:r w:rsidR="00CA4831" w:rsidRPr="009A3677">
        <w:rPr>
          <w:rFonts w:asciiTheme="majorHAnsi" w:hAnsiTheme="majorHAnsi" w:cstheme="majorHAnsi"/>
        </w:rPr>
        <w:t xml:space="preserve"> </w:t>
      </w:r>
      <w:r w:rsidR="004B7BAE" w:rsidRPr="009A3677">
        <w:rPr>
          <w:rFonts w:asciiTheme="majorHAnsi" w:hAnsiTheme="majorHAnsi" w:cstheme="majorHAnsi"/>
        </w:rPr>
        <w:t xml:space="preserve">  </w:t>
      </w:r>
      <w:r w:rsidR="00513450">
        <w:rPr>
          <w:rFonts w:asciiTheme="majorHAnsi" w:hAnsiTheme="majorHAnsi" w:cstheme="majorHAnsi"/>
        </w:rPr>
        <w:t xml:space="preserve"> </w:t>
      </w:r>
      <w:r w:rsidR="00CA4831" w:rsidRPr="009A3677">
        <w:rPr>
          <w:rFonts w:asciiTheme="majorHAnsi" w:hAnsiTheme="majorHAnsi" w:cstheme="majorHAnsi"/>
        </w:rPr>
        <w:t>ANY APPLICATIONS RECEIVED BEFORE THE DATE OF THIS MEETING:</w:t>
      </w:r>
      <w:r w:rsidR="00FC34F6" w:rsidRPr="009A3677">
        <w:rPr>
          <w:rFonts w:asciiTheme="majorHAnsi" w:hAnsiTheme="majorHAnsi" w:cstheme="majorHAnsi"/>
        </w:rPr>
        <w:t xml:space="preserve"> </w:t>
      </w:r>
      <w:r w:rsidR="001122E5" w:rsidRPr="009A3677">
        <w:rPr>
          <w:rFonts w:asciiTheme="majorHAnsi" w:hAnsiTheme="majorHAnsi" w:cstheme="majorHAnsi"/>
        </w:rPr>
        <w:t>None.</w:t>
      </w:r>
      <w:r w:rsidR="00285AA3" w:rsidRPr="009A3677">
        <w:rPr>
          <w:rFonts w:asciiTheme="majorHAnsi" w:hAnsiTheme="majorHAnsi" w:cstheme="majorHAnsi"/>
        </w:rPr>
        <w:t xml:space="preserve"> </w:t>
      </w:r>
    </w:p>
    <w:p w14:paraId="770ED1BE" w14:textId="10D3BFC8" w:rsidR="000868F8" w:rsidRDefault="003764EB" w:rsidP="00C5063B">
      <w:pPr>
        <w:spacing w:after="0"/>
        <w:rPr>
          <w:rFonts w:asciiTheme="majorHAnsi" w:hAnsiTheme="majorHAnsi" w:cstheme="majorHAnsi"/>
        </w:rPr>
      </w:pPr>
      <w:r w:rsidRPr="009A3677">
        <w:rPr>
          <w:rFonts w:asciiTheme="majorHAnsi" w:hAnsiTheme="majorHAnsi" w:cstheme="majorHAnsi"/>
        </w:rPr>
        <w:lastRenderedPageBreak/>
        <w:t>8</w:t>
      </w:r>
      <w:r w:rsidR="000868F8" w:rsidRPr="009A3677">
        <w:rPr>
          <w:rFonts w:asciiTheme="majorHAnsi" w:hAnsiTheme="majorHAnsi" w:cstheme="majorHAnsi"/>
        </w:rPr>
        <w:t>.</w:t>
      </w:r>
      <w:r w:rsidR="000868F8" w:rsidRPr="009A3677">
        <w:rPr>
          <w:rFonts w:asciiTheme="majorHAnsi" w:hAnsiTheme="majorHAnsi" w:cstheme="majorHAnsi"/>
        </w:rPr>
        <w:tab/>
        <w:t xml:space="preserve">TO </w:t>
      </w:r>
      <w:r w:rsidR="00C5063B" w:rsidRPr="009A3677">
        <w:rPr>
          <w:rFonts w:asciiTheme="majorHAnsi" w:hAnsiTheme="majorHAnsi" w:cstheme="majorHAnsi"/>
        </w:rPr>
        <w:t>REVIEW CORRESPONDENCE AND TO AGREED RESPONSES REQUIRED</w:t>
      </w:r>
      <w:r w:rsidR="00CE4842" w:rsidRPr="009A3677">
        <w:rPr>
          <w:rFonts w:asciiTheme="majorHAnsi" w:hAnsiTheme="majorHAnsi" w:cstheme="majorHAnsi"/>
        </w:rPr>
        <w:t>:</w:t>
      </w:r>
    </w:p>
    <w:p w14:paraId="520505F7" w14:textId="77777777" w:rsidR="001B12EE" w:rsidRDefault="00B00444" w:rsidP="00C5063B">
      <w:pPr>
        <w:spacing w:after="0"/>
        <w:rPr>
          <w:rFonts w:asciiTheme="majorHAnsi" w:hAnsiTheme="majorHAnsi" w:cstheme="majorHAnsi"/>
        </w:rPr>
      </w:pPr>
      <w:r>
        <w:rPr>
          <w:rFonts w:asciiTheme="majorHAnsi" w:hAnsiTheme="majorHAnsi" w:cstheme="majorHAnsi"/>
        </w:rPr>
        <w:t xml:space="preserve">8.1         To accept the annual Local Government Pay agreement for 2025-26 </w:t>
      </w:r>
      <w:r w:rsidR="001B12EE">
        <w:rPr>
          <w:rFonts w:asciiTheme="majorHAnsi" w:hAnsiTheme="majorHAnsi" w:cstheme="majorHAnsi"/>
        </w:rPr>
        <w:t>from 1</w:t>
      </w:r>
      <w:r w:rsidR="001B12EE" w:rsidRPr="001B12EE">
        <w:rPr>
          <w:rFonts w:asciiTheme="majorHAnsi" w:hAnsiTheme="majorHAnsi" w:cstheme="majorHAnsi"/>
          <w:vertAlign w:val="superscript"/>
        </w:rPr>
        <w:t>st</w:t>
      </w:r>
      <w:r w:rsidR="001B12EE">
        <w:rPr>
          <w:rFonts w:asciiTheme="majorHAnsi" w:hAnsiTheme="majorHAnsi" w:cstheme="majorHAnsi"/>
        </w:rPr>
        <w:t xml:space="preserve"> April 2025 increased from £14.60 </w:t>
      </w:r>
    </w:p>
    <w:p w14:paraId="7BCE4CCB" w14:textId="51CC8134" w:rsidR="001B12EE" w:rsidRDefault="001B12EE" w:rsidP="00C5063B">
      <w:pPr>
        <w:spacing w:after="0"/>
        <w:rPr>
          <w:rFonts w:asciiTheme="majorHAnsi" w:hAnsiTheme="majorHAnsi" w:cstheme="majorHAnsi"/>
        </w:rPr>
      </w:pPr>
      <w:r>
        <w:rPr>
          <w:rFonts w:asciiTheme="majorHAnsi" w:hAnsiTheme="majorHAnsi" w:cstheme="majorHAnsi"/>
        </w:rPr>
        <w:t xml:space="preserve">               to £15.06 at </w:t>
      </w:r>
      <w:proofErr w:type="spellStart"/>
      <w:r>
        <w:rPr>
          <w:rFonts w:asciiTheme="majorHAnsi" w:hAnsiTheme="majorHAnsi" w:cstheme="majorHAnsi"/>
        </w:rPr>
        <w:t>scp</w:t>
      </w:r>
      <w:proofErr w:type="spellEnd"/>
      <w:r>
        <w:rPr>
          <w:rFonts w:asciiTheme="majorHAnsi" w:hAnsiTheme="majorHAnsi" w:cstheme="majorHAnsi"/>
        </w:rPr>
        <w:t xml:space="preserve"> 13 and consider any </w:t>
      </w:r>
      <w:r w:rsidR="00391F19">
        <w:rPr>
          <w:rFonts w:asciiTheme="majorHAnsi" w:hAnsiTheme="majorHAnsi" w:cstheme="majorHAnsi"/>
        </w:rPr>
        <w:t>potential</w:t>
      </w:r>
      <w:r>
        <w:rPr>
          <w:rFonts w:asciiTheme="majorHAnsi" w:hAnsiTheme="majorHAnsi" w:cstheme="majorHAnsi"/>
        </w:rPr>
        <w:t xml:space="preserve"> increase in </w:t>
      </w:r>
      <w:proofErr w:type="spellStart"/>
      <w:r>
        <w:rPr>
          <w:rFonts w:asciiTheme="majorHAnsi" w:hAnsiTheme="majorHAnsi" w:cstheme="majorHAnsi"/>
        </w:rPr>
        <w:t>scp</w:t>
      </w:r>
      <w:proofErr w:type="spellEnd"/>
      <w:r>
        <w:rPr>
          <w:rFonts w:asciiTheme="majorHAnsi" w:hAnsiTheme="majorHAnsi" w:cstheme="majorHAnsi"/>
        </w:rPr>
        <w:t xml:space="preserve"> at a further 25p per hour for length of service </w:t>
      </w:r>
    </w:p>
    <w:p w14:paraId="608938D1" w14:textId="77777777" w:rsidR="00D832A3" w:rsidRDefault="001B12EE" w:rsidP="0042413A">
      <w:pPr>
        <w:spacing w:after="0"/>
        <w:rPr>
          <w:rFonts w:asciiTheme="majorHAnsi" w:hAnsiTheme="majorHAnsi" w:cstheme="majorHAnsi"/>
        </w:rPr>
      </w:pPr>
      <w:r>
        <w:rPr>
          <w:rFonts w:asciiTheme="majorHAnsi" w:hAnsiTheme="majorHAnsi" w:cstheme="majorHAnsi"/>
        </w:rPr>
        <w:t xml:space="preserve">               dependent upon appraisal outcome.  </w:t>
      </w:r>
    </w:p>
    <w:p w14:paraId="627D8B99" w14:textId="77777777" w:rsidR="00D832A3" w:rsidRDefault="00D832A3" w:rsidP="0042413A">
      <w:pPr>
        <w:spacing w:after="0"/>
        <w:rPr>
          <w:rFonts w:asciiTheme="majorHAnsi" w:hAnsiTheme="majorHAnsi" w:cstheme="majorHAnsi"/>
        </w:rPr>
      </w:pPr>
      <w:r>
        <w:rPr>
          <w:rFonts w:asciiTheme="majorHAnsi" w:hAnsiTheme="majorHAnsi" w:cstheme="majorHAnsi"/>
        </w:rPr>
        <w:t xml:space="preserve">8.2         To consider / review emergency planning procedures following update from one Councillor.  </w:t>
      </w:r>
    </w:p>
    <w:p w14:paraId="32869436" w14:textId="77777777" w:rsidR="00D832A3" w:rsidRDefault="00D832A3" w:rsidP="0042413A">
      <w:pPr>
        <w:spacing w:after="0"/>
        <w:rPr>
          <w:rFonts w:asciiTheme="majorHAnsi" w:hAnsiTheme="majorHAnsi" w:cstheme="majorHAnsi"/>
        </w:rPr>
      </w:pPr>
      <w:r>
        <w:rPr>
          <w:rFonts w:asciiTheme="majorHAnsi" w:hAnsiTheme="majorHAnsi" w:cstheme="majorHAnsi"/>
        </w:rPr>
        <w:t xml:space="preserve">8.3         To consider any next steps in relation to a complaint received regarding a greenhouse recently situated at  </w:t>
      </w:r>
    </w:p>
    <w:p w14:paraId="714E15C9" w14:textId="64408F88" w:rsidR="008B55A9" w:rsidRDefault="00D832A3" w:rsidP="0042413A">
      <w:pPr>
        <w:spacing w:after="0"/>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Bathpool</w:t>
      </w:r>
      <w:proofErr w:type="spellEnd"/>
      <w:r>
        <w:rPr>
          <w:rFonts w:asciiTheme="majorHAnsi" w:hAnsiTheme="majorHAnsi" w:cstheme="majorHAnsi"/>
        </w:rPr>
        <w:t>.</w:t>
      </w:r>
      <w:r w:rsidR="004418D0">
        <w:rPr>
          <w:rFonts w:asciiTheme="majorHAnsi" w:hAnsiTheme="majorHAnsi" w:cstheme="majorHAnsi"/>
        </w:rPr>
        <w:t xml:space="preserve">  Councillors were to obtain further information.</w:t>
      </w:r>
      <w:r w:rsidR="001B12EE">
        <w:rPr>
          <w:rFonts w:asciiTheme="majorHAnsi" w:hAnsiTheme="majorHAnsi" w:cstheme="majorHAnsi"/>
        </w:rPr>
        <w:t xml:space="preserve">    </w:t>
      </w:r>
    </w:p>
    <w:p w14:paraId="2C251605" w14:textId="77777777" w:rsidR="00283BC2" w:rsidRDefault="008B55A9" w:rsidP="0042413A">
      <w:pPr>
        <w:spacing w:after="0"/>
        <w:rPr>
          <w:rFonts w:asciiTheme="majorHAnsi" w:hAnsiTheme="majorHAnsi" w:cstheme="majorHAnsi"/>
        </w:rPr>
      </w:pPr>
      <w:r>
        <w:rPr>
          <w:rFonts w:asciiTheme="majorHAnsi" w:hAnsiTheme="majorHAnsi" w:cstheme="majorHAnsi"/>
        </w:rPr>
        <w:t xml:space="preserve">8.4         </w:t>
      </w:r>
      <w:r w:rsidRPr="008B55A9">
        <w:rPr>
          <w:rFonts w:asciiTheme="majorHAnsi" w:hAnsiTheme="majorHAnsi" w:cstheme="majorHAnsi"/>
        </w:rPr>
        <w:t>To resolve / confirm details of the laying of the Wreath for Remembrance Day.</w:t>
      </w:r>
    </w:p>
    <w:p w14:paraId="1A9DC08E" w14:textId="77777777" w:rsidR="00DB3A78" w:rsidRDefault="00283BC2" w:rsidP="0042413A">
      <w:pPr>
        <w:spacing w:after="0"/>
        <w:rPr>
          <w:rFonts w:asciiTheme="majorHAnsi" w:hAnsiTheme="majorHAnsi" w:cstheme="majorHAnsi"/>
        </w:rPr>
      </w:pPr>
      <w:r>
        <w:rPr>
          <w:rFonts w:asciiTheme="majorHAnsi" w:hAnsiTheme="majorHAnsi" w:cstheme="majorHAnsi"/>
        </w:rPr>
        <w:t xml:space="preserve">8.5         To consider / accept </w:t>
      </w:r>
      <w:proofErr w:type="spellStart"/>
      <w:r>
        <w:rPr>
          <w:rFonts w:asciiTheme="majorHAnsi" w:hAnsiTheme="majorHAnsi" w:cstheme="majorHAnsi"/>
        </w:rPr>
        <w:t>Kompan</w:t>
      </w:r>
      <w:proofErr w:type="spellEnd"/>
      <w:r>
        <w:rPr>
          <w:rFonts w:asciiTheme="majorHAnsi" w:hAnsiTheme="majorHAnsi" w:cstheme="majorHAnsi"/>
        </w:rPr>
        <w:t xml:space="preserve"> quote for inspections of the play area for 2025-26. </w:t>
      </w:r>
    </w:p>
    <w:p w14:paraId="01D2F52C" w14:textId="77777777" w:rsidR="00DB3A78" w:rsidRDefault="00DB3A78" w:rsidP="0042413A">
      <w:pPr>
        <w:spacing w:after="0"/>
        <w:rPr>
          <w:rFonts w:asciiTheme="majorHAnsi" w:hAnsiTheme="majorHAnsi" w:cstheme="majorHAnsi"/>
        </w:rPr>
      </w:pPr>
      <w:r>
        <w:rPr>
          <w:rFonts w:asciiTheme="majorHAnsi" w:hAnsiTheme="majorHAnsi" w:cstheme="majorHAnsi"/>
        </w:rPr>
        <w:t xml:space="preserve">8.6         To accept feedback in relation to the roll out of the </w:t>
      </w:r>
      <w:proofErr w:type="gramStart"/>
      <w:r>
        <w:rPr>
          <w:rFonts w:asciiTheme="majorHAnsi" w:hAnsiTheme="majorHAnsi" w:cstheme="majorHAnsi"/>
        </w:rPr>
        <w:t>20 mph</w:t>
      </w:r>
      <w:proofErr w:type="gramEnd"/>
      <w:r>
        <w:rPr>
          <w:rFonts w:asciiTheme="majorHAnsi" w:hAnsiTheme="majorHAnsi" w:cstheme="majorHAnsi"/>
        </w:rPr>
        <w:t xml:space="preserve"> speed limit in the North Hill Parish following a</w:t>
      </w:r>
    </w:p>
    <w:p w14:paraId="1061D145" w14:textId="19CE2AA3" w:rsidR="003E03EC" w:rsidRDefault="00DB3A78" w:rsidP="0042413A">
      <w:pPr>
        <w:spacing w:after="0"/>
        <w:rPr>
          <w:rFonts w:asciiTheme="majorHAnsi" w:hAnsiTheme="majorHAnsi" w:cstheme="majorHAnsi"/>
        </w:rPr>
      </w:pPr>
      <w:r>
        <w:rPr>
          <w:rFonts w:asciiTheme="majorHAnsi" w:hAnsiTheme="majorHAnsi" w:cstheme="majorHAnsi"/>
        </w:rPr>
        <w:t xml:space="preserve">               meeting being held on the 19</w:t>
      </w:r>
      <w:r w:rsidRPr="00DB3A78">
        <w:rPr>
          <w:rFonts w:asciiTheme="majorHAnsi" w:hAnsiTheme="majorHAnsi" w:cstheme="majorHAnsi"/>
          <w:vertAlign w:val="superscript"/>
        </w:rPr>
        <w:t>th</w:t>
      </w:r>
      <w:r>
        <w:rPr>
          <w:rFonts w:asciiTheme="majorHAnsi" w:hAnsiTheme="majorHAnsi" w:cstheme="majorHAnsi"/>
        </w:rPr>
        <w:t xml:space="preserve"> August 2025</w:t>
      </w:r>
      <w:r w:rsidR="00391F19">
        <w:rPr>
          <w:rFonts w:asciiTheme="majorHAnsi" w:hAnsiTheme="majorHAnsi" w:cstheme="majorHAnsi"/>
        </w:rPr>
        <w:t xml:space="preserve"> and submit any feedback as requested</w:t>
      </w:r>
      <w:r>
        <w:rPr>
          <w:rFonts w:asciiTheme="majorHAnsi" w:hAnsiTheme="majorHAnsi" w:cstheme="majorHAnsi"/>
        </w:rPr>
        <w:t xml:space="preserve">.  </w:t>
      </w:r>
    </w:p>
    <w:p w14:paraId="30FF29DB" w14:textId="77777777" w:rsidR="003E03EC" w:rsidRDefault="003E03EC" w:rsidP="0042413A">
      <w:pPr>
        <w:spacing w:after="0"/>
        <w:rPr>
          <w:rFonts w:asciiTheme="majorHAnsi" w:hAnsiTheme="majorHAnsi" w:cstheme="majorHAnsi"/>
        </w:rPr>
      </w:pPr>
      <w:r>
        <w:rPr>
          <w:rFonts w:asciiTheme="majorHAnsi" w:hAnsiTheme="majorHAnsi" w:cstheme="majorHAnsi"/>
        </w:rPr>
        <w:t xml:space="preserve">8.7        To consider / resolve whether to apply for an enhanced Local Maintenance Partnership Grant for </w:t>
      </w:r>
    </w:p>
    <w:p w14:paraId="500F61C9" w14:textId="77777777" w:rsidR="00200286" w:rsidRDefault="003E03EC" w:rsidP="0042413A">
      <w:pPr>
        <w:spacing w:after="0"/>
        <w:rPr>
          <w:rFonts w:asciiTheme="majorHAnsi" w:hAnsiTheme="majorHAnsi" w:cstheme="majorHAnsi"/>
        </w:rPr>
      </w:pPr>
      <w:r>
        <w:rPr>
          <w:rFonts w:asciiTheme="majorHAnsi" w:hAnsiTheme="majorHAnsi" w:cstheme="majorHAnsi"/>
        </w:rPr>
        <w:t xml:space="preserve">              works to footpaths for s</w:t>
      </w:r>
      <w:r w:rsidRPr="003E03EC">
        <w:rPr>
          <w:rFonts w:asciiTheme="majorHAnsi" w:hAnsiTheme="majorHAnsi" w:cstheme="majorHAnsi"/>
        </w:rPr>
        <w:t>urfacing &amp; drainage, access furniture, vegetation / scrub clearance &amp; signage</w:t>
      </w:r>
      <w:r>
        <w:rPr>
          <w:rFonts w:asciiTheme="majorHAnsi" w:hAnsiTheme="majorHAnsi" w:cstheme="majorHAnsi"/>
        </w:rPr>
        <w:t>.</w:t>
      </w:r>
      <w:r w:rsidR="00283BC2">
        <w:rPr>
          <w:rFonts w:asciiTheme="majorHAnsi" w:hAnsiTheme="majorHAnsi" w:cstheme="majorHAnsi"/>
        </w:rPr>
        <w:t xml:space="preserve"> </w:t>
      </w:r>
      <w:r w:rsidR="008B55A9" w:rsidRPr="008B55A9">
        <w:rPr>
          <w:rFonts w:asciiTheme="majorHAnsi" w:hAnsiTheme="majorHAnsi" w:cstheme="majorHAnsi"/>
        </w:rPr>
        <w:t xml:space="preserve"> </w:t>
      </w:r>
      <w:r w:rsidR="001B12EE">
        <w:rPr>
          <w:rFonts w:asciiTheme="majorHAnsi" w:hAnsiTheme="majorHAnsi" w:cstheme="majorHAnsi"/>
        </w:rPr>
        <w:t xml:space="preserve">  </w:t>
      </w:r>
    </w:p>
    <w:p w14:paraId="453C3E6E" w14:textId="77777777" w:rsidR="00200286" w:rsidRDefault="00200286" w:rsidP="0042413A">
      <w:pPr>
        <w:spacing w:after="0"/>
        <w:rPr>
          <w:rFonts w:asciiTheme="majorHAnsi" w:hAnsiTheme="majorHAnsi" w:cstheme="majorHAnsi"/>
        </w:rPr>
      </w:pPr>
      <w:r>
        <w:rPr>
          <w:rFonts w:asciiTheme="majorHAnsi" w:hAnsiTheme="majorHAnsi" w:cstheme="majorHAnsi"/>
        </w:rPr>
        <w:t xml:space="preserve">8.8        To note for information the clerk has completed a survey with NALC/ACRE as requested regarding </w:t>
      </w:r>
    </w:p>
    <w:p w14:paraId="0964E45E" w14:textId="77777777" w:rsidR="000C0861" w:rsidRDefault="00200286" w:rsidP="0042413A">
      <w:pPr>
        <w:spacing w:after="0"/>
        <w:rPr>
          <w:rFonts w:asciiTheme="majorHAnsi" w:hAnsiTheme="majorHAnsi" w:cstheme="majorHAnsi"/>
        </w:rPr>
      </w:pPr>
      <w:r>
        <w:rPr>
          <w:rFonts w:asciiTheme="majorHAnsi" w:hAnsiTheme="majorHAnsi" w:cstheme="majorHAnsi"/>
        </w:rPr>
        <w:t xml:space="preserve">              enhancement of flood resilience.</w:t>
      </w:r>
    </w:p>
    <w:p w14:paraId="4929203F" w14:textId="77777777" w:rsidR="00ED0027" w:rsidRDefault="003C2305" w:rsidP="0042413A">
      <w:pPr>
        <w:spacing w:after="0"/>
        <w:rPr>
          <w:rFonts w:asciiTheme="majorHAnsi" w:hAnsiTheme="majorHAnsi" w:cstheme="majorHAnsi"/>
        </w:rPr>
      </w:pPr>
      <w:r>
        <w:rPr>
          <w:rFonts w:asciiTheme="majorHAnsi" w:hAnsiTheme="majorHAnsi" w:cstheme="majorHAnsi"/>
        </w:rPr>
        <w:t>8.9        To consider / resolve any response to the email from</w:t>
      </w:r>
      <w:r w:rsidR="00ED0027">
        <w:rPr>
          <w:rFonts w:asciiTheme="majorHAnsi" w:hAnsiTheme="majorHAnsi" w:cstheme="majorHAnsi"/>
        </w:rPr>
        <w:t xml:space="preserve"> Planning regarding North Hill Parish Council supporting a </w:t>
      </w:r>
    </w:p>
    <w:p w14:paraId="3E5E23B9" w14:textId="20B4A7FD" w:rsidR="003C2305" w:rsidRDefault="00ED0027" w:rsidP="0042413A">
      <w:pPr>
        <w:spacing w:after="0"/>
        <w:rPr>
          <w:rFonts w:asciiTheme="majorHAnsi" w:hAnsiTheme="majorHAnsi" w:cstheme="majorHAnsi"/>
        </w:rPr>
      </w:pPr>
      <w:r>
        <w:rPr>
          <w:rFonts w:asciiTheme="majorHAnsi" w:hAnsiTheme="majorHAnsi" w:cstheme="majorHAnsi"/>
        </w:rPr>
        <w:t xml:space="preserve">              motion of no confidence in C.C. planning departments.  </w:t>
      </w:r>
    </w:p>
    <w:p w14:paraId="15AF8C99" w14:textId="61AEC69E" w:rsidR="000C0861" w:rsidRDefault="000C0861" w:rsidP="0042413A">
      <w:pPr>
        <w:spacing w:after="0"/>
        <w:rPr>
          <w:rFonts w:asciiTheme="majorHAnsi" w:hAnsiTheme="majorHAnsi" w:cstheme="majorHAnsi"/>
        </w:rPr>
      </w:pPr>
      <w:r>
        <w:rPr>
          <w:rFonts w:asciiTheme="majorHAnsi" w:hAnsiTheme="majorHAnsi" w:cstheme="majorHAnsi"/>
        </w:rPr>
        <w:t>8.</w:t>
      </w:r>
      <w:r w:rsidR="00ED0027">
        <w:rPr>
          <w:rFonts w:asciiTheme="majorHAnsi" w:hAnsiTheme="majorHAnsi" w:cstheme="majorHAnsi"/>
        </w:rPr>
        <w:t>10</w:t>
      </w:r>
      <w:r>
        <w:rPr>
          <w:rFonts w:asciiTheme="majorHAnsi" w:hAnsiTheme="majorHAnsi" w:cstheme="majorHAnsi"/>
        </w:rPr>
        <w:t xml:space="preserve">      To consider / resolve action as a result of the </w:t>
      </w:r>
      <w:proofErr w:type="spellStart"/>
      <w:r>
        <w:rPr>
          <w:rFonts w:asciiTheme="majorHAnsi" w:hAnsiTheme="majorHAnsi" w:cstheme="majorHAnsi"/>
        </w:rPr>
        <w:t>Kompan</w:t>
      </w:r>
      <w:proofErr w:type="spellEnd"/>
      <w:r>
        <w:rPr>
          <w:rFonts w:asciiTheme="majorHAnsi" w:hAnsiTheme="majorHAnsi" w:cstheme="majorHAnsi"/>
        </w:rPr>
        <w:t xml:space="preserve"> check received on the 20</w:t>
      </w:r>
      <w:r w:rsidRPr="000C0861">
        <w:rPr>
          <w:rFonts w:asciiTheme="majorHAnsi" w:hAnsiTheme="majorHAnsi" w:cstheme="majorHAnsi"/>
          <w:vertAlign w:val="superscript"/>
        </w:rPr>
        <w:t>th</w:t>
      </w:r>
      <w:r>
        <w:rPr>
          <w:rFonts w:asciiTheme="majorHAnsi" w:hAnsiTheme="majorHAnsi" w:cstheme="majorHAnsi"/>
        </w:rPr>
        <w:t xml:space="preserve"> August stating that the steps </w:t>
      </w:r>
    </w:p>
    <w:p w14:paraId="7F23D11A" w14:textId="5E3208EC" w:rsidR="00E615F7" w:rsidRDefault="000C0861" w:rsidP="0042413A">
      <w:pPr>
        <w:spacing w:after="0"/>
        <w:rPr>
          <w:rFonts w:asciiTheme="majorHAnsi" w:hAnsiTheme="majorHAnsi" w:cstheme="majorHAnsi"/>
        </w:rPr>
      </w:pPr>
      <w:r>
        <w:rPr>
          <w:rFonts w:asciiTheme="majorHAnsi" w:hAnsiTheme="majorHAnsi" w:cstheme="majorHAnsi"/>
        </w:rPr>
        <w:t xml:space="preserve">              rail has been identified as a low / medium risk</w:t>
      </w:r>
      <w:r w:rsidR="00ED0027">
        <w:rPr>
          <w:rFonts w:asciiTheme="majorHAnsi" w:hAnsiTheme="majorHAnsi" w:cstheme="majorHAnsi"/>
        </w:rPr>
        <w:t xml:space="preserve">. </w:t>
      </w:r>
      <w:r w:rsidR="00200286">
        <w:rPr>
          <w:rFonts w:asciiTheme="majorHAnsi" w:hAnsiTheme="majorHAnsi" w:cstheme="majorHAnsi"/>
        </w:rPr>
        <w:t xml:space="preserve"> </w:t>
      </w:r>
      <w:r w:rsidR="001B12EE">
        <w:rPr>
          <w:rFonts w:asciiTheme="majorHAnsi" w:hAnsiTheme="majorHAnsi" w:cstheme="majorHAnsi"/>
        </w:rPr>
        <w:t xml:space="preserve">    </w:t>
      </w:r>
    </w:p>
    <w:p w14:paraId="3D8EBD46" w14:textId="0137B99F" w:rsidR="00E615F7" w:rsidRDefault="00E615F7" w:rsidP="0042413A">
      <w:pPr>
        <w:spacing w:after="0"/>
        <w:rPr>
          <w:rFonts w:asciiTheme="majorHAnsi" w:hAnsiTheme="majorHAnsi" w:cstheme="majorHAnsi"/>
        </w:rPr>
      </w:pPr>
      <w:r>
        <w:rPr>
          <w:rFonts w:asciiTheme="majorHAnsi" w:hAnsiTheme="majorHAnsi" w:cstheme="majorHAnsi"/>
        </w:rPr>
        <w:t>8.1</w:t>
      </w:r>
      <w:r w:rsidR="00ED0027">
        <w:rPr>
          <w:rFonts w:asciiTheme="majorHAnsi" w:hAnsiTheme="majorHAnsi" w:cstheme="majorHAnsi"/>
        </w:rPr>
        <w:t>1</w:t>
      </w:r>
      <w:r>
        <w:rPr>
          <w:rFonts w:asciiTheme="majorHAnsi" w:hAnsiTheme="majorHAnsi" w:cstheme="majorHAnsi"/>
        </w:rPr>
        <w:t xml:space="preserve">      To consider / resolve any actions following a complaint from a member of the public of dog poo being left in </w:t>
      </w:r>
    </w:p>
    <w:p w14:paraId="11DCCF85" w14:textId="77777777" w:rsidR="00E615F7" w:rsidRDefault="00E615F7" w:rsidP="0042413A">
      <w:pPr>
        <w:spacing w:after="0"/>
        <w:rPr>
          <w:rFonts w:asciiTheme="majorHAnsi" w:hAnsiTheme="majorHAnsi" w:cstheme="majorHAnsi"/>
        </w:rPr>
      </w:pPr>
      <w:r>
        <w:rPr>
          <w:rFonts w:asciiTheme="majorHAnsi" w:hAnsiTheme="majorHAnsi" w:cstheme="majorHAnsi"/>
        </w:rPr>
        <w:t xml:space="preserve">              </w:t>
      </w:r>
      <w:proofErr w:type="spellStart"/>
      <w:r>
        <w:rPr>
          <w:rFonts w:asciiTheme="majorHAnsi" w:hAnsiTheme="majorHAnsi" w:cstheme="majorHAnsi"/>
        </w:rPr>
        <w:t>Bathpool</w:t>
      </w:r>
      <w:proofErr w:type="spellEnd"/>
      <w:r>
        <w:rPr>
          <w:rFonts w:asciiTheme="majorHAnsi" w:hAnsiTheme="majorHAnsi" w:cstheme="majorHAnsi"/>
        </w:rPr>
        <w:t xml:space="preserve">.  </w:t>
      </w:r>
      <w:r w:rsidR="001B12EE">
        <w:rPr>
          <w:rFonts w:asciiTheme="majorHAnsi" w:hAnsiTheme="majorHAnsi" w:cstheme="majorHAnsi"/>
        </w:rPr>
        <w:t xml:space="preserve">   </w:t>
      </w:r>
    </w:p>
    <w:p w14:paraId="749725BD" w14:textId="18AA1A9A" w:rsidR="00391F19" w:rsidRDefault="00E615F7" w:rsidP="0042413A">
      <w:pPr>
        <w:spacing w:after="0"/>
        <w:rPr>
          <w:rFonts w:asciiTheme="majorHAnsi" w:hAnsiTheme="majorHAnsi" w:cstheme="majorHAnsi"/>
        </w:rPr>
      </w:pPr>
      <w:r>
        <w:rPr>
          <w:rFonts w:asciiTheme="majorHAnsi" w:hAnsiTheme="majorHAnsi" w:cstheme="majorHAnsi"/>
        </w:rPr>
        <w:t>8.1</w:t>
      </w:r>
      <w:r w:rsidR="002663A5">
        <w:rPr>
          <w:rFonts w:asciiTheme="majorHAnsi" w:hAnsiTheme="majorHAnsi" w:cstheme="majorHAnsi"/>
        </w:rPr>
        <w:t>2</w:t>
      </w:r>
      <w:r>
        <w:rPr>
          <w:rFonts w:asciiTheme="majorHAnsi" w:hAnsiTheme="majorHAnsi" w:cstheme="majorHAnsi"/>
        </w:rPr>
        <w:t xml:space="preserve">      To note for information the clerk has reported excessive amounts of </w:t>
      </w:r>
      <w:proofErr w:type="spellStart"/>
      <w:r>
        <w:rPr>
          <w:rFonts w:asciiTheme="majorHAnsi" w:hAnsiTheme="majorHAnsi" w:cstheme="majorHAnsi"/>
        </w:rPr>
        <w:t>Ragwart</w:t>
      </w:r>
      <w:proofErr w:type="spellEnd"/>
      <w:r>
        <w:rPr>
          <w:rFonts w:asciiTheme="majorHAnsi" w:hAnsiTheme="majorHAnsi" w:cstheme="majorHAnsi"/>
        </w:rPr>
        <w:t xml:space="preserve"> growing in the North Hill Parish</w:t>
      </w:r>
    </w:p>
    <w:p w14:paraId="7394EBCC" w14:textId="77777777" w:rsidR="000D68DC" w:rsidRDefault="00391F19" w:rsidP="0042413A">
      <w:pPr>
        <w:spacing w:after="0"/>
        <w:rPr>
          <w:rFonts w:asciiTheme="majorHAnsi" w:hAnsiTheme="majorHAnsi" w:cstheme="majorHAnsi"/>
        </w:rPr>
      </w:pPr>
      <w:r>
        <w:rPr>
          <w:rFonts w:asciiTheme="majorHAnsi" w:hAnsiTheme="majorHAnsi" w:cstheme="majorHAnsi"/>
        </w:rPr>
        <w:t xml:space="preserve">              </w:t>
      </w:r>
      <w:r w:rsidR="000D68DC">
        <w:rPr>
          <w:rFonts w:asciiTheme="majorHAnsi" w:hAnsiTheme="majorHAnsi" w:cstheme="majorHAnsi"/>
        </w:rPr>
        <w:t xml:space="preserve">And Hemlock at Berrio Bridge and Middlewood river </w:t>
      </w:r>
      <w:r>
        <w:rPr>
          <w:rFonts w:asciiTheme="majorHAnsi" w:hAnsiTheme="majorHAnsi" w:cstheme="majorHAnsi"/>
        </w:rPr>
        <w:t xml:space="preserve">to environmental health at Cornwall Council and awaits a </w:t>
      </w:r>
    </w:p>
    <w:p w14:paraId="2F37A9A3" w14:textId="683DAB95" w:rsidR="00FB547F" w:rsidRDefault="000D68DC" w:rsidP="0042413A">
      <w:pPr>
        <w:spacing w:after="0"/>
        <w:rPr>
          <w:rFonts w:asciiTheme="majorHAnsi" w:hAnsiTheme="majorHAnsi" w:cstheme="majorHAnsi"/>
        </w:rPr>
      </w:pPr>
      <w:r>
        <w:rPr>
          <w:rFonts w:asciiTheme="majorHAnsi" w:hAnsiTheme="majorHAnsi" w:cstheme="majorHAnsi"/>
        </w:rPr>
        <w:t xml:space="preserve">              </w:t>
      </w:r>
      <w:r w:rsidR="00391F19">
        <w:rPr>
          <w:rFonts w:asciiTheme="majorHAnsi" w:hAnsiTheme="majorHAnsi" w:cstheme="majorHAnsi"/>
        </w:rPr>
        <w:t>response</w:t>
      </w:r>
      <w:r w:rsidR="00E615F7">
        <w:rPr>
          <w:rFonts w:asciiTheme="majorHAnsi" w:hAnsiTheme="majorHAnsi" w:cstheme="majorHAnsi"/>
        </w:rPr>
        <w:t>.</w:t>
      </w:r>
    </w:p>
    <w:p w14:paraId="20132E26" w14:textId="6188D83C" w:rsidR="002663A5" w:rsidRDefault="002663A5" w:rsidP="0042413A">
      <w:pPr>
        <w:spacing w:after="0"/>
        <w:rPr>
          <w:rFonts w:asciiTheme="majorHAnsi" w:hAnsiTheme="majorHAnsi" w:cstheme="majorHAnsi"/>
        </w:rPr>
      </w:pPr>
      <w:r>
        <w:rPr>
          <w:rFonts w:asciiTheme="majorHAnsi" w:hAnsiTheme="majorHAnsi" w:cstheme="majorHAnsi"/>
        </w:rPr>
        <w:t>8.13      To resolve if any Councillors want to undertake training.</w:t>
      </w:r>
    </w:p>
    <w:p w14:paraId="573A0711" w14:textId="77777777" w:rsidR="00391F19" w:rsidRDefault="003764EB" w:rsidP="00C5063B">
      <w:pPr>
        <w:spacing w:after="0"/>
        <w:ind w:left="720" w:hanging="720"/>
        <w:rPr>
          <w:rFonts w:asciiTheme="majorHAnsi" w:hAnsiTheme="majorHAnsi" w:cstheme="majorHAnsi"/>
        </w:rPr>
      </w:pPr>
      <w:r w:rsidRPr="009A3677">
        <w:rPr>
          <w:rFonts w:asciiTheme="majorHAnsi" w:hAnsiTheme="majorHAnsi" w:cstheme="majorHAnsi"/>
        </w:rPr>
        <w:t>9</w:t>
      </w:r>
      <w:r w:rsidR="00C5063B" w:rsidRPr="009A3677">
        <w:rPr>
          <w:rFonts w:asciiTheme="majorHAnsi" w:hAnsiTheme="majorHAnsi" w:cstheme="majorHAnsi"/>
        </w:rPr>
        <w:t>.</w:t>
      </w:r>
      <w:r w:rsidR="00477AAA">
        <w:rPr>
          <w:rFonts w:asciiTheme="majorHAnsi" w:hAnsiTheme="majorHAnsi" w:cstheme="majorHAnsi"/>
        </w:rPr>
        <w:t xml:space="preserve">          </w:t>
      </w:r>
      <w:r w:rsidR="00B00444">
        <w:rPr>
          <w:rFonts w:asciiTheme="majorHAnsi" w:hAnsiTheme="majorHAnsi" w:cstheme="majorHAnsi"/>
        </w:rPr>
        <w:t xml:space="preserve"> </w:t>
      </w:r>
      <w:r w:rsidR="00687AC9" w:rsidRPr="009A3677">
        <w:rPr>
          <w:rFonts w:asciiTheme="majorHAnsi" w:hAnsiTheme="majorHAnsi" w:cstheme="majorHAnsi"/>
        </w:rPr>
        <w:t>TO REVIEW DETAILS FOR NORTH HILL PARISH COUNCIL CEMETERY</w:t>
      </w:r>
      <w:r w:rsidR="007849A1" w:rsidRPr="009A3677">
        <w:rPr>
          <w:rFonts w:asciiTheme="majorHAnsi" w:hAnsiTheme="majorHAnsi" w:cstheme="majorHAnsi"/>
        </w:rPr>
        <w:t>:</w:t>
      </w:r>
      <w:r w:rsidR="00285AA3" w:rsidRPr="009A3677">
        <w:rPr>
          <w:rFonts w:asciiTheme="majorHAnsi" w:hAnsiTheme="majorHAnsi" w:cstheme="majorHAnsi"/>
        </w:rPr>
        <w:t xml:space="preserve"> </w:t>
      </w:r>
    </w:p>
    <w:p w14:paraId="2AF1E4C5" w14:textId="317C1EAA" w:rsidR="00F94BCC" w:rsidRPr="009A3677" w:rsidRDefault="00391F19" w:rsidP="00C5063B">
      <w:pPr>
        <w:spacing w:after="0"/>
        <w:ind w:left="720" w:hanging="720"/>
        <w:rPr>
          <w:rFonts w:asciiTheme="majorHAnsi" w:hAnsiTheme="majorHAnsi" w:cstheme="majorHAnsi"/>
        </w:rPr>
      </w:pPr>
      <w:r>
        <w:rPr>
          <w:rFonts w:asciiTheme="majorHAnsi" w:hAnsiTheme="majorHAnsi" w:cstheme="majorHAnsi"/>
        </w:rPr>
        <w:t xml:space="preserve">              None to date.</w:t>
      </w:r>
      <w:r w:rsidR="00285AA3" w:rsidRPr="009A3677">
        <w:rPr>
          <w:rFonts w:asciiTheme="majorHAnsi" w:hAnsiTheme="majorHAnsi" w:cstheme="majorHAnsi"/>
        </w:rPr>
        <w:t xml:space="preserve"> </w:t>
      </w:r>
    </w:p>
    <w:p w14:paraId="2D3BF9FB" w14:textId="3666EC12" w:rsidR="00C5063B" w:rsidRPr="009A3677" w:rsidRDefault="00F35146" w:rsidP="00C5063B">
      <w:pPr>
        <w:spacing w:after="0"/>
        <w:ind w:left="720" w:hanging="720"/>
        <w:rPr>
          <w:rFonts w:asciiTheme="majorHAnsi" w:hAnsiTheme="majorHAnsi" w:cstheme="majorHAnsi"/>
        </w:rPr>
      </w:pPr>
      <w:r w:rsidRPr="009A3677">
        <w:rPr>
          <w:rFonts w:asciiTheme="majorHAnsi" w:hAnsiTheme="majorHAnsi" w:cstheme="majorHAnsi"/>
        </w:rPr>
        <w:t>10</w:t>
      </w:r>
      <w:r w:rsidR="00FC34F6" w:rsidRPr="009A3677">
        <w:rPr>
          <w:rFonts w:asciiTheme="majorHAnsi" w:hAnsiTheme="majorHAnsi" w:cstheme="majorHAnsi"/>
        </w:rPr>
        <w:t xml:space="preserve">. </w:t>
      </w:r>
      <w:r w:rsidR="00CC4ACD" w:rsidRPr="009A3677">
        <w:rPr>
          <w:rFonts w:asciiTheme="majorHAnsi" w:hAnsiTheme="majorHAnsi" w:cstheme="majorHAnsi"/>
        </w:rPr>
        <w:t xml:space="preserve">       </w:t>
      </w:r>
      <w:r w:rsidR="00C5063B" w:rsidRPr="009A3677">
        <w:rPr>
          <w:rFonts w:asciiTheme="majorHAnsi" w:hAnsiTheme="majorHAnsi" w:cstheme="majorHAnsi"/>
        </w:rPr>
        <w:t xml:space="preserve">APPROVAL OF THE LIST OF PAYMENTS </w:t>
      </w:r>
      <w:r w:rsidR="0039401B" w:rsidRPr="009A3677">
        <w:rPr>
          <w:rFonts w:asciiTheme="majorHAnsi" w:hAnsiTheme="majorHAnsi" w:cstheme="majorHAnsi"/>
        </w:rPr>
        <w:t xml:space="preserve">/ RECEIPTS </w:t>
      </w:r>
      <w:r w:rsidR="00C5063B" w:rsidRPr="009A3677">
        <w:rPr>
          <w:rFonts w:asciiTheme="majorHAnsi" w:hAnsiTheme="majorHAnsi" w:cstheme="majorHAnsi"/>
        </w:rPr>
        <w:t>FOR</w:t>
      </w:r>
      <w:r w:rsidR="00B00444">
        <w:rPr>
          <w:rFonts w:asciiTheme="majorHAnsi" w:hAnsiTheme="majorHAnsi" w:cstheme="majorHAnsi"/>
        </w:rPr>
        <w:t xml:space="preserve"> AUGUST</w:t>
      </w:r>
      <w:r w:rsidR="00B73F29" w:rsidRPr="009A3677">
        <w:rPr>
          <w:rFonts w:asciiTheme="majorHAnsi" w:hAnsiTheme="majorHAnsi" w:cstheme="majorHAnsi"/>
        </w:rPr>
        <w:t xml:space="preserve"> </w:t>
      </w:r>
      <w:r w:rsidR="00C5063B" w:rsidRPr="009A3677">
        <w:rPr>
          <w:rFonts w:asciiTheme="majorHAnsi" w:hAnsiTheme="majorHAnsi" w:cstheme="majorHAnsi"/>
        </w:rPr>
        <w:t>202</w:t>
      </w:r>
      <w:r w:rsidR="00B73F29" w:rsidRPr="009A3677">
        <w:rPr>
          <w:rFonts w:asciiTheme="majorHAnsi" w:hAnsiTheme="majorHAnsi" w:cstheme="majorHAnsi"/>
        </w:rPr>
        <w:t>5</w:t>
      </w:r>
      <w:r w:rsidR="00C5063B" w:rsidRPr="009A3677">
        <w:rPr>
          <w:rFonts w:asciiTheme="majorHAnsi" w:hAnsiTheme="majorHAnsi" w:cstheme="majorHAnsi"/>
        </w:rPr>
        <w:t xml:space="preserve"> &amp; TO RECEIVE </w:t>
      </w:r>
      <w:r w:rsidR="005C46EF">
        <w:rPr>
          <w:rFonts w:asciiTheme="majorHAnsi" w:hAnsiTheme="majorHAnsi" w:cstheme="majorHAnsi"/>
        </w:rPr>
        <w:t>31st</w:t>
      </w:r>
      <w:r w:rsidR="004224A3" w:rsidRPr="009A3677">
        <w:rPr>
          <w:rFonts w:asciiTheme="majorHAnsi" w:hAnsiTheme="majorHAnsi" w:cstheme="majorHAnsi"/>
        </w:rPr>
        <w:t xml:space="preserve"> </w:t>
      </w:r>
      <w:r w:rsidR="00B00444">
        <w:rPr>
          <w:rFonts w:asciiTheme="majorHAnsi" w:hAnsiTheme="majorHAnsi" w:cstheme="majorHAnsi"/>
        </w:rPr>
        <w:t>AUGUST</w:t>
      </w:r>
      <w:r w:rsidR="00B73F29" w:rsidRPr="009A3677">
        <w:rPr>
          <w:rFonts w:asciiTheme="majorHAnsi" w:hAnsiTheme="majorHAnsi" w:cstheme="majorHAnsi"/>
        </w:rPr>
        <w:t xml:space="preserve"> 2025 </w:t>
      </w:r>
      <w:r w:rsidR="00C5063B" w:rsidRPr="009A3677">
        <w:rPr>
          <w:rFonts w:asciiTheme="majorHAnsi" w:hAnsiTheme="majorHAnsi" w:cstheme="majorHAnsi"/>
        </w:rPr>
        <w:t>BANK STATEMENT</w:t>
      </w:r>
      <w:r w:rsidR="00CE4842" w:rsidRPr="009A3677">
        <w:rPr>
          <w:rFonts w:asciiTheme="majorHAnsi" w:hAnsiTheme="majorHAnsi" w:cstheme="majorHAnsi"/>
        </w:rPr>
        <w:t>:</w:t>
      </w:r>
      <w:r w:rsidR="004224A3" w:rsidRPr="009A3677">
        <w:rPr>
          <w:rFonts w:asciiTheme="majorHAnsi" w:hAnsiTheme="majorHAnsi" w:cstheme="majorHAnsi"/>
        </w:rPr>
        <w:t xml:space="preserve"> </w:t>
      </w:r>
      <w:r w:rsidR="003F3F7F" w:rsidRPr="009A3677">
        <w:rPr>
          <w:rFonts w:asciiTheme="majorHAnsi" w:hAnsiTheme="majorHAnsi" w:cstheme="majorHAnsi"/>
        </w:rPr>
        <w:t xml:space="preserve"> </w:t>
      </w:r>
    </w:p>
    <w:p w14:paraId="113CAC79" w14:textId="56F31349" w:rsidR="00CE4842"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CE4842" w:rsidRPr="009A3677">
        <w:rPr>
          <w:rFonts w:asciiTheme="majorHAnsi" w:hAnsiTheme="majorHAnsi" w:cstheme="majorHAnsi"/>
        </w:rPr>
        <w:t>.1      AUTHORISATION OF EXPENSES INCLUDING SALARY:</w:t>
      </w:r>
    </w:p>
    <w:p w14:paraId="74D5B421" w14:textId="49C5CB5D" w:rsidR="00961C9B" w:rsidRPr="009A3677" w:rsidRDefault="003268E2" w:rsidP="00C5063B">
      <w:pPr>
        <w:spacing w:after="0"/>
        <w:ind w:left="720" w:hanging="720"/>
        <w:rPr>
          <w:rFonts w:asciiTheme="majorHAnsi" w:hAnsiTheme="majorHAnsi" w:cstheme="majorHAnsi"/>
        </w:rPr>
      </w:pPr>
      <w:r w:rsidRPr="009A3677">
        <w:rPr>
          <w:rFonts w:asciiTheme="majorHAnsi" w:hAnsiTheme="majorHAnsi" w:cstheme="majorHAnsi"/>
        </w:rPr>
        <w:t xml:space="preserve">              i) </w:t>
      </w:r>
      <w:r w:rsidR="004612B7" w:rsidRPr="009A3677">
        <w:rPr>
          <w:rFonts w:asciiTheme="majorHAnsi" w:hAnsiTheme="majorHAnsi" w:cstheme="majorHAnsi"/>
        </w:rPr>
        <w:t>£</w:t>
      </w:r>
      <w:r w:rsidR="002033F4" w:rsidRPr="009A3677">
        <w:rPr>
          <w:rFonts w:asciiTheme="majorHAnsi" w:hAnsiTheme="majorHAnsi" w:cstheme="majorHAnsi"/>
        </w:rPr>
        <w:t>18.00</w:t>
      </w:r>
      <w:r w:rsidR="00961C9B" w:rsidRPr="009A3677">
        <w:rPr>
          <w:rFonts w:asciiTheme="majorHAnsi" w:hAnsiTheme="majorHAnsi" w:cstheme="majorHAnsi"/>
        </w:rPr>
        <w:t xml:space="preserve"> (PAYE G. Pollard </w:t>
      </w:r>
      <w:r w:rsidR="00135C14" w:rsidRPr="009A3677">
        <w:rPr>
          <w:rFonts w:asciiTheme="majorHAnsi" w:hAnsiTheme="majorHAnsi" w:cstheme="majorHAnsi"/>
        </w:rPr>
        <w:t xml:space="preserve">payroll </w:t>
      </w:r>
      <w:r w:rsidR="00B00444">
        <w:rPr>
          <w:rFonts w:asciiTheme="majorHAnsi" w:hAnsiTheme="majorHAnsi" w:cstheme="majorHAnsi"/>
        </w:rPr>
        <w:t>August</w:t>
      </w:r>
      <w:r w:rsidR="00135C14" w:rsidRPr="009A3677">
        <w:rPr>
          <w:rFonts w:asciiTheme="majorHAnsi" w:hAnsiTheme="majorHAnsi" w:cstheme="majorHAnsi"/>
        </w:rPr>
        <w:t>, dd</w:t>
      </w:r>
      <w:r w:rsidR="00961C9B" w:rsidRPr="009A3677">
        <w:rPr>
          <w:rFonts w:asciiTheme="majorHAnsi" w:hAnsiTheme="majorHAnsi" w:cstheme="majorHAnsi"/>
        </w:rPr>
        <w:t>)</w:t>
      </w:r>
    </w:p>
    <w:p w14:paraId="1007E717" w14:textId="10008CA1" w:rsidR="00961C9B" w:rsidRDefault="003268E2" w:rsidP="00811978">
      <w:pPr>
        <w:spacing w:after="0"/>
        <w:ind w:left="720" w:hanging="720"/>
        <w:rPr>
          <w:rFonts w:asciiTheme="majorHAnsi" w:hAnsiTheme="majorHAnsi" w:cstheme="majorHAnsi"/>
        </w:rPr>
      </w:pPr>
      <w:r w:rsidRPr="009A3677">
        <w:rPr>
          <w:rFonts w:asciiTheme="majorHAnsi" w:hAnsiTheme="majorHAnsi" w:cstheme="majorHAnsi"/>
        </w:rPr>
        <w:t xml:space="preserve">              ii) </w:t>
      </w:r>
      <w:r w:rsidR="00384104" w:rsidRPr="009A3677">
        <w:rPr>
          <w:rFonts w:asciiTheme="majorHAnsi" w:hAnsiTheme="majorHAnsi" w:cstheme="majorHAnsi"/>
        </w:rPr>
        <w:t>£</w:t>
      </w:r>
      <w:r w:rsidR="000825AD">
        <w:rPr>
          <w:rFonts w:asciiTheme="majorHAnsi" w:hAnsiTheme="majorHAnsi" w:cstheme="majorHAnsi"/>
        </w:rPr>
        <w:t>673.</w:t>
      </w:r>
      <w:r w:rsidR="005C46EF">
        <w:rPr>
          <w:rFonts w:asciiTheme="majorHAnsi" w:hAnsiTheme="majorHAnsi" w:cstheme="majorHAnsi"/>
        </w:rPr>
        <w:t>6</w:t>
      </w:r>
      <w:r w:rsidR="009D7489">
        <w:rPr>
          <w:rFonts w:asciiTheme="majorHAnsi" w:hAnsiTheme="majorHAnsi" w:cstheme="majorHAnsi"/>
        </w:rPr>
        <w:t xml:space="preserve">0 </w:t>
      </w:r>
      <w:r w:rsidR="00384104" w:rsidRPr="009A3677">
        <w:rPr>
          <w:rFonts w:asciiTheme="majorHAnsi" w:hAnsiTheme="majorHAnsi" w:cstheme="majorHAnsi"/>
        </w:rPr>
        <w:t xml:space="preserve">(Lena Batten, </w:t>
      </w:r>
      <w:r w:rsidR="00B00444">
        <w:rPr>
          <w:rFonts w:asciiTheme="majorHAnsi" w:hAnsiTheme="majorHAnsi" w:cstheme="majorHAnsi"/>
        </w:rPr>
        <w:t>August</w:t>
      </w:r>
      <w:r w:rsidR="00B73F29" w:rsidRPr="009A3677">
        <w:rPr>
          <w:rFonts w:asciiTheme="majorHAnsi" w:hAnsiTheme="majorHAnsi" w:cstheme="majorHAnsi"/>
        </w:rPr>
        <w:t xml:space="preserve"> </w:t>
      </w:r>
      <w:r w:rsidR="000825AD">
        <w:rPr>
          <w:rFonts w:asciiTheme="majorHAnsi" w:hAnsiTheme="majorHAnsi" w:cstheme="majorHAnsi"/>
        </w:rPr>
        <w:t xml:space="preserve">net </w:t>
      </w:r>
      <w:r w:rsidR="00D6190A" w:rsidRPr="009A3677">
        <w:rPr>
          <w:rFonts w:asciiTheme="majorHAnsi" w:hAnsiTheme="majorHAnsi" w:cstheme="majorHAnsi"/>
        </w:rPr>
        <w:t>Salary</w:t>
      </w:r>
      <w:r w:rsidR="00384104" w:rsidRPr="009A3677">
        <w:rPr>
          <w:rFonts w:asciiTheme="majorHAnsi" w:hAnsiTheme="majorHAnsi" w:cstheme="majorHAnsi"/>
        </w:rPr>
        <w:t>)</w:t>
      </w:r>
    </w:p>
    <w:p w14:paraId="2DB81014" w14:textId="43F610E4" w:rsidR="000825AD" w:rsidRDefault="000825AD" w:rsidP="00811978">
      <w:pPr>
        <w:spacing w:after="0"/>
        <w:ind w:left="720" w:hanging="720"/>
        <w:rPr>
          <w:rFonts w:asciiTheme="majorHAnsi" w:hAnsiTheme="majorHAnsi" w:cstheme="majorHAnsi"/>
        </w:rPr>
      </w:pPr>
      <w:r>
        <w:rPr>
          <w:rFonts w:asciiTheme="majorHAnsi" w:hAnsiTheme="majorHAnsi" w:cstheme="majorHAnsi"/>
        </w:rPr>
        <w:t xml:space="preserve">              iii) £</w:t>
      </w:r>
      <w:r w:rsidR="003E7FBC">
        <w:rPr>
          <w:rFonts w:asciiTheme="majorHAnsi" w:hAnsiTheme="majorHAnsi" w:cstheme="majorHAnsi"/>
        </w:rPr>
        <w:t xml:space="preserve">136.93 </w:t>
      </w:r>
      <w:r>
        <w:rPr>
          <w:rFonts w:asciiTheme="majorHAnsi" w:hAnsiTheme="majorHAnsi" w:cstheme="majorHAnsi"/>
        </w:rPr>
        <w:t xml:space="preserve">(Lena Batten, </w:t>
      </w:r>
      <w:r w:rsidR="00B00444">
        <w:rPr>
          <w:rFonts w:asciiTheme="majorHAnsi" w:hAnsiTheme="majorHAnsi" w:cstheme="majorHAnsi"/>
        </w:rPr>
        <w:t>August</w:t>
      </w:r>
      <w:r w:rsidR="009E3158">
        <w:rPr>
          <w:rFonts w:asciiTheme="majorHAnsi" w:hAnsiTheme="majorHAnsi" w:cstheme="majorHAnsi"/>
        </w:rPr>
        <w:t xml:space="preserve"> </w:t>
      </w:r>
      <w:r>
        <w:rPr>
          <w:rFonts w:asciiTheme="majorHAnsi" w:hAnsiTheme="majorHAnsi" w:cstheme="majorHAnsi"/>
        </w:rPr>
        <w:t>Tax</w:t>
      </w:r>
      <w:r w:rsidR="003E7FBC">
        <w:rPr>
          <w:rFonts w:asciiTheme="majorHAnsi" w:hAnsiTheme="majorHAnsi" w:cstheme="majorHAnsi"/>
        </w:rPr>
        <w:t xml:space="preserve"> and NI</w:t>
      </w:r>
      <w:r>
        <w:rPr>
          <w:rFonts w:asciiTheme="majorHAnsi" w:hAnsiTheme="majorHAnsi" w:cstheme="majorHAnsi"/>
        </w:rPr>
        <w:t>)</w:t>
      </w:r>
    </w:p>
    <w:p w14:paraId="4FA7DD05" w14:textId="77777777" w:rsidR="00BC5BBC" w:rsidRDefault="00B00444" w:rsidP="00B00444">
      <w:pPr>
        <w:spacing w:after="0"/>
        <w:ind w:left="720" w:hanging="720"/>
        <w:rPr>
          <w:rFonts w:asciiTheme="majorHAnsi" w:hAnsiTheme="majorHAnsi" w:cstheme="majorHAnsi"/>
        </w:rPr>
      </w:pPr>
      <w:r>
        <w:rPr>
          <w:rFonts w:asciiTheme="majorHAnsi" w:hAnsiTheme="majorHAnsi" w:cstheme="majorHAnsi"/>
        </w:rPr>
        <w:t xml:space="preserve"> </w:t>
      </w:r>
      <w:r w:rsidR="000825AD">
        <w:rPr>
          <w:rFonts w:asciiTheme="majorHAnsi" w:hAnsiTheme="majorHAnsi" w:cstheme="majorHAnsi"/>
        </w:rPr>
        <w:t xml:space="preserve">             </w:t>
      </w:r>
      <w:r w:rsidR="00BC5BBC">
        <w:rPr>
          <w:rFonts w:asciiTheme="majorHAnsi" w:hAnsiTheme="majorHAnsi" w:cstheme="majorHAnsi"/>
        </w:rPr>
        <w:t>iv</w:t>
      </w:r>
      <w:r w:rsidR="001F0CD3" w:rsidRPr="009A3677">
        <w:rPr>
          <w:rFonts w:asciiTheme="majorHAnsi" w:hAnsiTheme="majorHAnsi" w:cstheme="majorHAnsi"/>
        </w:rPr>
        <w:t>)</w:t>
      </w:r>
      <w:r w:rsidR="00D779B6" w:rsidRPr="009A3677">
        <w:rPr>
          <w:rFonts w:asciiTheme="majorHAnsi" w:hAnsiTheme="majorHAnsi" w:cstheme="majorHAnsi"/>
        </w:rPr>
        <w:t xml:space="preserve"> </w:t>
      </w:r>
      <w:r w:rsidR="000E2084" w:rsidRPr="009A3677">
        <w:rPr>
          <w:rFonts w:asciiTheme="majorHAnsi" w:hAnsiTheme="majorHAnsi" w:cstheme="majorHAnsi"/>
        </w:rPr>
        <w:t>£43.64 (room rent)</w:t>
      </w:r>
      <w:r w:rsidR="00C3068E" w:rsidRPr="009A3677">
        <w:rPr>
          <w:rFonts w:asciiTheme="majorHAnsi" w:hAnsiTheme="majorHAnsi" w:cstheme="majorHAnsi"/>
        </w:rPr>
        <w:t xml:space="preserve"> </w:t>
      </w:r>
    </w:p>
    <w:p w14:paraId="5058A670" w14:textId="77777777" w:rsidR="006C0F91" w:rsidRDefault="00BC5BBC" w:rsidP="00B00444">
      <w:pPr>
        <w:spacing w:after="0"/>
        <w:ind w:left="720" w:hanging="720"/>
        <w:rPr>
          <w:rFonts w:asciiTheme="majorHAnsi" w:hAnsiTheme="majorHAnsi" w:cstheme="majorHAnsi"/>
        </w:rPr>
      </w:pPr>
      <w:r>
        <w:rPr>
          <w:rFonts w:asciiTheme="majorHAnsi" w:hAnsiTheme="majorHAnsi" w:cstheme="majorHAnsi"/>
        </w:rPr>
        <w:t xml:space="preserve">              v) £720.00 (Granite posts with fixings, Darley Ford Quarry)</w:t>
      </w:r>
      <w:r w:rsidR="004F6037">
        <w:rPr>
          <w:rFonts w:asciiTheme="majorHAnsi" w:hAnsiTheme="majorHAnsi" w:cstheme="majorHAnsi"/>
        </w:rPr>
        <w:t xml:space="preserve">   </w:t>
      </w:r>
    </w:p>
    <w:p w14:paraId="485A29E1" w14:textId="77777777" w:rsidR="00F1570B" w:rsidRDefault="006C0F91" w:rsidP="00B00444">
      <w:pPr>
        <w:spacing w:after="0"/>
        <w:ind w:left="720" w:hanging="720"/>
        <w:rPr>
          <w:rFonts w:asciiTheme="majorHAnsi" w:hAnsiTheme="majorHAnsi" w:cstheme="majorHAnsi"/>
        </w:rPr>
      </w:pPr>
      <w:r>
        <w:rPr>
          <w:rFonts w:asciiTheme="majorHAnsi" w:hAnsiTheme="majorHAnsi" w:cstheme="majorHAnsi"/>
        </w:rPr>
        <w:t xml:space="preserve">              vi) £128.47 (</w:t>
      </w:r>
      <w:proofErr w:type="spellStart"/>
      <w:r>
        <w:rPr>
          <w:rFonts w:asciiTheme="majorHAnsi" w:hAnsiTheme="majorHAnsi" w:cstheme="majorHAnsi"/>
        </w:rPr>
        <w:t>Kompan</w:t>
      </w:r>
      <w:proofErr w:type="spellEnd"/>
      <w:r>
        <w:rPr>
          <w:rFonts w:asciiTheme="majorHAnsi" w:hAnsiTheme="majorHAnsi" w:cstheme="majorHAnsi"/>
        </w:rPr>
        <w:t xml:space="preserve"> quarterly play area check)</w:t>
      </w:r>
      <w:r w:rsidR="004F6037">
        <w:rPr>
          <w:rFonts w:asciiTheme="majorHAnsi" w:hAnsiTheme="majorHAnsi" w:cstheme="majorHAnsi"/>
        </w:rPr>
        <w:t xml:space="preserve">   </w:t>
      </w:r>
    </w:p>
    <w:p w14:paraId="0E12891C" w14:textId="60A3AD3C" w:rsidR="009E3158" w:rsidRDefault="00F1570B" w:rsidP="00B00444">
      <w:pPr>
        <w:spacing w:after="0"/>
        <w:ind w:left="720" w:hanging="720"/>
        <w:rPr>
          <w:rFonts w:asciiTheme="majorHAnsi" w:hAnsiTheme="majorHAnsi" w:cstheme="majorHAnsi"/>
        </w:rPr>
      </w:pPr>
      <w:r>
        <w:rPr>
          <w:rFonts w:asciiTheme="majorHAnsi" w:hAnsiTheme="majorHAnsi" w:cstheme="majorHAnsi"/>
        </w:rPr>
        <w:t xml:space="preserve">              vii) £</w:t>
      </w:r>
      <w:r w:rsidR="00D71311">
        <w:rPr>
          <w:rFonts w:asciiTheme="majorHAnsi" w:hAnsiTheme="majorHAnsi" w:cstheme="majorHAnsi"/>
        </w:rPr>
        <w:t>950.00</w:t>
      </w:r>
      <w:r>
        <w:rPr>
          <w:rFonts w:asciiTheme="majorHAnsi" w:hAnsiTheme="majorHAnsi" w:cstheme="majorHAnsi"/>
        </w:rPr>
        <w:t xml:space="preserve"> (footpath cutting for 2024-2025)</w:t>
      </w:r>
      <w:r w:rsidR="004F6037">
        <w:rPr>
          <w:rFonts w:asciiTheme="majorHAnsi" w:hAnsiTheme="majorHAnsi" w:cstheme="majorHAnsi"/>
        </w:rPr>
        <w:t xml:space="preserve">        </w:t>
      </w:r>
    </w:p>
    <w:p w14:paraId="43FEFA6D" w14:textId="56188492" w:rsidR="00AA4FE4" w:rsidRPr="009A3677" w:rsidRDefault="003764EB" w:rsidP="00C5063B">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2      RECEIPTS</w:t>
      </w:r>
      <w:r w:rsidR="00E5018B" w:rsidRPr="009A3677">
        <w:rPr>
          <w:rFonts w:asciiTheme="majorHAnsi" w:hAnsiTheme="majorHAnsi" w:cstheme="majorHAnsi"/>
        </w:rPr>
        <w:t>:</w:t>
      </w:r>
      <w:r w:rsidR="007757A4" w:rsidRPr="009A3677">
        <w:rPr>
          <w:rFonts w:asciiTheme="majorHAnsi" w:hAnsiTheme="majorHAnsi" w:cstheme="majorHAnsi"/>
        </w:rPr>
        <w:t xml:space="preserve"> </w:t>
      </w:r>
    </w:p>
    <w:p w14:paraId="69A374E0" w14:textId="2F4C3A02" w:rsidR="00C20E35" w:rsidRPr="009A3677" w:rsidRDefault="00C20E35" w:rsidP="00C5063B">
      <w:pPr>
        <w:spacing w:after="0"/>
        <w:ind w:left="720" w:hanging="720"/>
        <w:rPr>
          <w:rFonts w:asciiTheme="majorHAnsi" w:hAnsiTheme="majorHAnsi" w:cstheme="majorHAnsi"/>
        </w:rPr>
      </w:pPr>
      <w:r w:rsidRPr="009A3677">
        <w:rPr>
          <w:rFonts w:asciiTheme="majorHAnsi" w:hAnsiTheme="majorHAnsi" w:cstheme="majorHAnsi"/>
        </w:rPr>
        <w:t xml:space="preserve">              i) </w:t>
      </w:r>
      <w:r w:rsidR="00BC5BBC">
        <w:rPr>
          <w:rFonts w:asciiTheme="majorHAnsi" w:hAnsiTheme="majorHAnsi" w:cstheme="majorHAnsi"/>
        </w:rPr>
        <w:t>None.</w:t>
      </w:r>
    </w:p>
    <w:p w14:paraId="7C2F3163" w14:textId="4637C836" w:rsidR="003268E2" w:rsidRPr="009A3677" w:rsidRDefault="003764EB" w:rsidP="003268E2">
      <w:pPr>
        <w:spacing w:after="0"/>
        <w:ind w:left="720" w:hanging="720"/>
        <w:rPr>
          <w:rFonts w:asciiTheme="majorHAnsi" w:hAnsiTheme="majorHAnsi" w:cstheme="majorHAnsi"/>
        </w:rPr>
      </w:pPr>
      <w:r w:rsidRPr="009A3677">
        <w:rPr>
          <w:rFonts w:asciiTheme="majorHAnsi" w:hAnsiTheme="majorHAnsi" w:cstheme="majorHAnsi"/>
        </w:rPr>
        <w:t>10</w:t>
      </w:r>
      <w:r w:rsidR="00740A87" w:rsidRPr="009A3677">
        <w:rPr>
          <w:rFonts w:asciiTheme="majorHAnsi" w:hAnsiTheme="majorHAnsi" w:cstheme="majorHAnsi"/>
        </w:rPr>
        <w:t>.</w:t>
      </w:r>
      <w:r w:rsidR="003268E2" w:rsidRPr="009A3677">
        <w:rPr>
          <w:rFonts w:asciiTheme="majorHAnsi" w:hAnsiTheme="majorHAnsi" w:cstheme="majorHAnsi"/>
        </w:rPr>
        <w:t>.3     T</w:t>
      </w:r>
      <w:r w:rsidR="00DC24E0" w:rsidRPr="009A3677">
        <w:rPr>
          <w:rFonts w:asciiTheme="majorHAnsi" w:hAnsiTheme="majorHAnsi" w:cstheme="majorHAnsi"/>
        </w:rPr>
        <w:t>o receive bank statement</w:t>
      </w:r>
      <w:r w:rsidR="00632FC0" w:rsidRPr="009A3677">
        <w:rPr>
          <w:rFonts w:asciiTheme="majorHAnsi" w:hAnsiTheme="majorHAnsi" w:cstheme="majorHAnsi"/>
        </w:rPr>
        <w:t>:</w:t>
      </w:r>
      <w:r w:rsidR="003268E2" w:rsidRPr="009A3677">
        <w:rPr>
          <w:rFonts w:asciiTheme="majorHAnsi" w:hAnsiTheme="majorHAnsi" w:cstheme="majorHAnsi"/>
        </w:rPr>
        <w:t xml:space="preserve"> </w:t>
      </w:r>
    </w:p>
    <w:p w14:paraId="7952C4EB" w14:textId="70A18372" w:rsidR="003268E2" w:rsidRDefault="003268E2" w:rsidP="003268E2">
      <w:pPr>
        <w:spacing w:after="0"/>
        <w:ind w:left="720" w:hanging="720"/>
        <w:rPr>
          <w:rFonts w:asciiTheme="majorHAnsi" w:hAnsiTheme="majorHAnsi" w:cstheme="majorHAnsi"/>
        </w:rPr>
      </w:pPr>
      <w:r w:rsidRPr="009A3677">
        <w:rPr>
          <w:rFonts w:asciiTheme="majorHAnsi" w:hAnsiTheme="majorHAnsi" w:cstheme="majorHAnsi"/>
        </w:rPr>
        <w:t xml:space="preserve">              Bank Statement as of </w:t>
      </w:r>
      <w:r w:rsidR="0051530C">
        <w:rPr>
          <w:rFonts w:asciiTheme="majorHAnsi" w:hAnsiTheme="majorHAnsi" w:cstheme="majorHAnsi"/>
        </w:rPr>
        <w:t>26th</w:t>
      </w:r>
      <w:r w:rsidR="009B4DC5">
        <w:rPr>
          <w:rFonts w:asciiTheme="majorHAnsi" w:hAnsiTheme="majorHAnsi" w:cstheme="majorHAnsi"/>
        </w:rPr>
        <w:t xml:space="preserve"> </w:t>
      </w:r>
      <w:r w:rsidR="00B00444">
        <w:rPr>
          <w:rFonts w:asciiTheme="majorHAnsi" w:hAnsiTheme="majorHAnsi" w:cstheme="majorHAnsi"/>
        </w:rPr>
        <w:t>August</w:t>
      </w:r>
      <w:r w:rsidR="009B4DC5">
        <w:rPr>
          <w:rFonts w:asciiTheme="majorHAnsi" w:hAnsiTheme="majorHAnsi" w:cstheme="majorHAnsi"/>
        </w:rPr>
        <w:t xml:space="preserve"> 2025 £</w:t>
      </w:r>
      <w:r w:rsidR="003179E6">
        <w:rPr>
          <w:rFonts w:asciiTheme="majorHAnsi" w:hAnsiTheme="majorHAnsi" w:cstheme="majorHAnsi"/>
        </w:rPr>
        <w:t>13,966.69</w:t>
      </w:r>
    </w:p>
    <w:p w14:paraId="6BCCA1A0" w14:textId="67F7377F" w:rsidR="00B0308E" w:rsidRPr="009A367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 xml:space="preserve">.        TO REVIEW MONTHLY BUDGET RECONCILIATIONS: </w:t>
      </w:r>
      <w:r w:rsidR="008F5AF2" w:rsidRPr="009A3677">
        <w:rPr>
          <w:rFonts w:asciiTheme="majorHAnsi" w:hAnsiTheme="majorHAnsi" w:cstheme="majorHAnsi"/>
        </w:rPr>
        <w:t xml:space="preserve">       </w:t>
      </w:r>
    </w:p>
    <w:p w14:paraId="026E9B4D" w14:textId="5F60AECD" w:rsidR="00B0308E" w:rsidRPr="009A3677" w:rsidRDefault="00687AC9"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1</w:t>
      </w:r>
      <w:r w:rsidR="00B0308E" w:rsidRPr="009A3677">
        <w:rPr>
          <w:rFonts w:asciiTheme="majorHAnsi" w:hAnsiTheme="majorHAnsi" w:cstheme="majorHAnsi"/>
        </w:rPr>
        <w:t>.1      Budget Sheet Attached.</w:t>
      </w:r>
      <w:r w:rsidR="008F5AF2" w:rsidRPr="009A3677">
        <w:rPr>
          <w:rFonts w:asciiTheme="majorHAnsi" w:hAnsiTheme="majorHAnsi" w:cstheme="majorHAnsi"/>
        </w:rPr>
        <w:t xml:space="preserve">   </w:t>
      </w:r>
    </w:p>
    <w:p w14:paraId="31E6B119" w14:textId="0878A569"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        TO REVIEW MONTHLY RAG: (Red, Amber, Green)</w:t>
      </w:r>
    </w:p>
    <w:p w14:paraId="3C8D6D99" w14:textId="7E27A054"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2</w:t>
      </w:r>
      <w:r w:rsidRPr="009A3677">
        <w:rPr>
          <w:rFonts w:asciiTheme="majorHAnsi" w:hAnsiTheme="majorHAnsi" w:cstheme="majorHAnsi"/>
        </w:rPr>
        <w:t>.1      RA</w:t>
      </w:r>
      <w:r w:rsidR="00135C14" w:rsidRPr="009A3677">
        <w:rPr>
          <w:rFonts w:asciiTheme="majorHAnsi" w:hAnsiTheme="majorHAnsi" w:cstheme="majorHAnsi"/>
        </w:rPr>
        <w:t>G</w:t>
      </w:r>
      <w:r w:rsidRPr="009A3677">
        <w:rPr>
          <w:rFonts w:asciiTheme="majorHAnsi" w:hAnsiTheme="majorHAnsi" w:cstheme="majorHAnsi"/>
        </w:rPr>
        <w:t xml:space="preserve"> Sheet attached.</w:t>
      </w:r>
    </w:p>
    <w:p w14:paraId="6C4C747F" w14:textId="6FDD2C9A" w:rsidR="00B0308E" w:rsidRPr="009A3677" w:rsidRDefault="00B0308E" w:rsidP="00B0308E">
      <w:pPr>
        <w:spacing w:after="0" w:line="240" w:lineRule="auto"/>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3</w:t>
      </w:r>
      <w:r w:rsidRPr="009A3677">
        <w:rPr>
          <w:rFonts w:asciiTheme="majorHAnsi" w:hAnsiTheme="majorHAnsi" w:cstheme="majorHAnsi"/>
        </w:rPr>
        <w:t>.        REPORT FROM CORNWALL COUNCIL WARD MEMBER COUNCILLOR PARSONS:</w:t>
      </w:r>
    </w:p>
    <w:p w14:paraId="06B94E4D" w14:textId="43C2398E" w:rsidR="00C5063B" w:rsidRPr="009A3677" w:rsidRDefault="00C5063B" w:rsidP="00C5063B">
      <w:pPr>
        <w:spacing w:after="0"/>
        <w:ind w:left="720" w:hanging="72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4</w:t>
      </w:r>
      <w:r w:rsidRPr="009A3677">
        <w:rPr>
          <w:rFonts w:asciiTheme="majorHAnsi" w:hAnsiTheme="majorHAnsi" w:cstheme="majorHAnsi"/>
        </w:rPr>
        <w:t>.</w:t>
      </w:r>
      <w:r w:rsidRPr="009A3677">
        <w:rPr>
          <w:rFonts w:asciiTheme="majorHAnsi" w:hAnsiTheme="majorHAnsi" w:cstheme="majorHAnsi"/>
        </w:rPr>
        <w:tab/>
        <w:t>ITEMS FOR INCLUSION AT THE NEXT MEETING</w:t>
      </w:r>
      <w:r w:rsidR="00CE4842" w:rsidRPr="009A3677">
        <w:rPr>
          <w:rFonts w:asciiTheme="majorHAnsi" w:hAnsiTheme="majorHAnsi" w:cstheme="majorHAnsi"/>
        </w:rPr>
        <w:t>:</w:t>
      </w:r>
    </w:p>
    <w:p w14:paraId="7B85FB1E" w14:textId="263382D0" w:rsidR="008F3629" w:rsidRPr="009A3677" w:rsidRDefault="00C5063B"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5</w:t>
      </w:r>
      <w:r w:rsidRPr="009A3677">
        <w:rPr>
          <w:rFonts w:asciiTheme="majorHAnsi" w:hAnsiTheme="majorHAnsi" w:cstheme="majorHAnsi"/>
        </w:rPr>
        <w:t>.</w:t>
      </w:r>
      <w:r w:rsidRPr="009A3677">
        <w:rPr>
          <w:rFonts w:asciiTheme="majorHAnsi" w:hAnsiTheme="majorHAnsi" w:cstheme="majorHAnsi"/>
        </w:rPr>
        <w:tab/>
      </w:r>
      <w:r w:rsidR="008F3629" w:rsidRPr="009A3677">
        <w:rPr>
          <w:rFonts w:asciiTheme="majorHAnsi" w:hAnsiTheme="majorHAnsi" w:cstheme="majorHAnsi"/>
        </w:rPr>
        <w:t xml:space="preserve">DATE &amp; TIME OF NEXT MEETING: </w:t>
      </w:r>
    </w:p>
    <w:p w14:paraId="1EE5EB92" w14:textId="05F58796" w:rsidR="008B72F4" w:rsidRPr="009A3677" w:rsidRDefault="008B72F4" w:rsidP="008F3629">
      <w:pPr>
        <w:spacing w:after="0"/>
        <w:rPr>
          <w:rFonts w:asciiTheme="majorHAnsi" w:hAnsiTheme="majorHAnsi" w:cstheme="majorHAnsi"/>
        </w:rPr>
      </w:pPr>
      <w:r w:rsidRPr="009A3677">
        <w:rPr>
          <w:rFonts w:asciiTheme="majorHAnsi" w:hAnsiTheme="majorHAnsi" w:cstheme="majorHAnsi"/>
        </w:rPr>
        <w:t>1</w:t>
      </w:r>
      <w:r w:rsidR="00C40FC0" w:rsidRPr="009A3677">
        <w:rPr>
          <w:rFonts w:asciiTheme="majorHAnsi" w:hAnsiTheme="majorHAnsi" w:cstheme="majorHAnsi"/>
        </w:rPr>
        <w:t>6</w:t>
      </w:r>
      <w:r w:rsidRPr="009A3677">
        <w:rPr>
          <w:rFonts w:asciiTheme="majorHAnsi" w:hAnsiTheme="majorHAnsi" w:cstheme="majorHAnsi"/>
        </w:rPr>
        <w:t>.        CLOSE OF BUSINESS</w:t>
      </w:r>
      <w:r w:rsidR="003E7B9A" w:rsidRPr="009A3677">
        <w:rPr>
          <w:rFonts w:asciiTheme="majorHAnsi" w:hAnsiTheme="majorHAnsi" w:cstheme="majorHAnsi"/>
        </w:rPr>
        <w:t>:</w:t>
      </w:r>
      <w:r w:rsidRPr="009A3677">
        <w:rPr>
          <w:rFonts w:asciiTheme="majorHAnsi" w:hAnsiTheme="majorHAnsi" w:cstheme="majorHAnsi"/>
        </w:rPr>
        <w:t xml:space="preserve"> </w:t>
      </w:r>
    </w:p>
    <w:p w14:paraId="5DFFA8C8" w14:textId="5E611840" w:rsidR="008F3629" w:rsidRPr="009A3677" w:rsidRDefault="008F3629" w:rsidP="008F3629">
      <w:pPr>
        <w:spacing w:after="0"/>
        <w:rPr>
          <w:rFonts w:ascii="Arial Nova Light" w:hAnsi="Arial Nova Light"/>
        </w:rPr>
      </w:pPr>
    </w:p>
    <w:sectPr w:rsidR="008F3629" w:rsidRPr="009A3677"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5C03" w14:textId="77777777" w:rsidR="005A04E2" w:rsidRDefault="005A04E2" w:rsidP="00B0440A">
      <w:pPr>
        <w:spacing w:after="0" w:line="240" w:lineRule="auto"/>
      </w:pPr>
      <w:r>
        <w:separator/>
      </w:r>
    </w:p>
  </w:endnote>
  <w:endnote w:type="continuationSeparator" w:id="0">
    <w:p w14:paraId="14D0299B" w14:textId="77777777" w:rsidR="005A04E2" w:rsidRDefault="005A04E2"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7BD4" w14:textId="77777777" w:rsidR="005A04E2" w:rsidRDefault="005A04E2" w:rsidP="00B0440A">
      <w:pPr>
        <w:spacing w:after="0" w:line="240" w:lineRule="auto"/>
      </w:pPr>
      <w:r>
        <w:separator/>
      </w:r>
    </w:p>
  </w:footnote>
  <w:footnote w:type="continuationSeparator" w:id="0">
    <w:p w14:paraId="5E5C1776" w14:textId="77777777" w:rsidR="005A04E2" w:rsidRDefault="005A04E2"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6226"/>
    <w:rsid w:val="00020DF1"/>
    <w:rsid w:val="00022038"/>
    <w:rsid w:val="0003151D"/>
    <w:rsid w:val="00032764"/>
    <w:rsid w:val="000342D8"/>
    <w:rsid w:val="00034D05"/>
    <w:rsid w:val="00036F1B"/>
    <w:rsid w:val="0004170B"/>
    <w:rsid w:val="000425B0"/>
    <w:rsid w:val="00043962"/>
    <w:rsid w:val="000446EB"/>
    <w:rsid w:val="000536D7"/>
    <w:rsid w:val="0005596C"/>
    <w:rsid w:val="00055A9E"/>
    <w:rsid w:val="0006209C"/>
    <w:rsid w:val="00063482"/>
    <w:rsid w:val="000673E0"/>
    <w:rsid w:val="00073D02"/>
    <w:rsid w:val="00074C5A"/>
    <w:rsid w:val="00076D41"/>
    <w:rsid w:val="00080E11"/>
    <w:rsid w:val="00081BAB"/>
    <w:rsid w:val="000825AD"/>
    <w:rsid w:val="000835BF"/>
    <w:rsid w:val="00084689"/>
    <w:rsid w:val="000866F4"/>
    <w:rsid w:val="000868F8"/>
    <w:rsid w:val="00091AA7"/>
    <w:rsid w:val="000935DC"/>
    <w:rsid w:val="00097BD7"/>
    <w:rsid w:val="000A0C23"/>
    <w:rsid w:val="000A2BB1"/>
    <w:rsid w:val="000A306D"/>
    <w:rsid w:val="000A3837"/>
    <w:rsid w:val="000A7BD0"/>
    <w:rsid w:val="000B51D2"/>
    <w:rsid w:val="000B5260"/>
    <w:rsid w:val="000B531B"/>
    <w:rsid w:val="000C0861"/>
    <w:rsid w:val="000C3438"/>
    <w:rsid w:val="000C42C0"/>
    <w:rsid w:val="000C47C8"/>
    <w:rsid w:val="000C59A7"/>
    <w:rsid w:val="000C5BF3"/>
    <w:rsid w:val="000D4F30"/>
    <w:rsid w:val="000D68DC"/>
    <w:rsid w:val="000E2084"/>
    <w:rsid w:val="000E45B7"/>
    <w:rsid w:val="000E4B2D"/>
    <w:rsid w:val="000E5BB1"/>
    <w:rsid w:val="000E7AD4"/>
    <w:rsid w:val="000E7F3F"/>
    <w:rsid w:val="000F0844"/>
    <w:rsid w:val="000F18A8"/>
    <w:rsid w:val="000F1BC2"/>
    <w:rsid w:val="000F1D83"/>
    <w:rsid w:val="000F22AD"/>
    <w:rsid w:val="000F3B9D"/>
    <w:rsid w:val="00110422"/>
    <w:rsid w:val="001113C7"/>
    <w:rsid w:val="001122E5"/>
    <w:rsid w:val="00112E0B"/>
    <w:rsid w:val="00113EB8"/>
    <w:rsid w:val="00116D5C"/>
    <w:rsid w:val="00120406"/>
    <w:rsid w:val="00120E10"/>
    <w:rsid w:val="00120ECA"/>
    <w:rsid w:val="001227F8"/>
    <w:rsid w:val="00122912"/>
    <w:rsid w:val="0012294A"/>
    <w:rsid w:val="00124E8C"/>
    <w:rsid w:val="00126862"/>
    <w:rsid w:val="00135049"/>
    <w:rsid w:val="00135C14"/>
    <w:rsid w:val="00135E0F"/>
    <w:rsid w:val="0013638B"/>
    <w:rsid w:val="00141CAE"/>
    <w:rsid w:val="00141CFC"/>
    <w:rsid w:val="00144D31"/>
    <w:rsid w:val="00152B59"/>
    <w:rsid w:val="001532D3"/>
    <w:rsid w:val="001552F0"/>
    <w:rsid w:val="0015780E"/>
    <w:rsid w:val="00163132"/>
    <w:rsid w:val="00171B7B"/>
    <w:rsid w:val="001738BD"/>
    <w:rsid w:val="0017505F"/>
    <w:rsid w:val="00176F77"/>
    <w:rsid w:val="00181BF4"/>
    <w:rsid w:val="001831D7"/>
    <w:rsid w:val="001877AD"/>
    <w:rsid w:val="00190720"/>
    <w:rsid w:val="0019708A"/>
    <w:rsid w:val="001973B0"/>
    <w:rsid w:val="001A081E"/>
    <w:rsid w:val="001A2FDC"/>
    <w:rsid w:val="001A4492"/>
    <w:rsid w:val="001A736D"/>
    <w:rsid w:val="001B0695"/>
    <w:rsid w:val="001B12EE"/>
    <w:rsid w:val="001B4130"/>
    <w:rsid w:val="001C1134"/>
    <w:rsid w:val="001C23CE"/>
    <w:rsid w:val="001C2EAF"/>
    <w:rsid w:val="001C38D3"/>
    <w:rsid w:val="001D2CFD"/>
    <w:rsid w:val="001D32A5"/>
    <w:rsid w:val="001D4BF9"/>
    <w:rsid w:val="001D6B15"/>
    <w:rsid w:val="001E2EDC"/>
    <w:rsid w:val="001E7CCF"/>
    <w:rsid w:val="001F0CD3"/>
    <w:rsid w:val="001F4984"/>
    <w:rsid w:val="001F542A"/>
    <w:rsid w:val="001F63CE"/>
    <w:rsid w:val="001F7514"/>
    <w:rsid w:val="00200286"/>
    <w:rsid w:val="00200512"/>
    <w:rsid w:val="00201CE0"/>
    <w:rsid w:val="00202979"/>
    <w:rsid w:val="002033F4"/>
    <w:rsid w:val="002078EE"/>
    <w:rsid w:val="00210E12"/>
    <w:rsid w:val="002111C8"/>
    <w:rsid w:val="00211828"/>
    <w:rsid w:val="00211DBD"/>
    <w:rsid w:val="00212C7C"/>
    <w:rsid w:val="00213CEF"/>
    <w:rsid w:val="002145D5"/>
    <w:rsid w:val="00221039"/>
    <w:rsid w:val="0022299B"/>
    <w:rsid w:val="0022452F"/>
    <w:rsid w:val="00230420"/>
    <w:rsid w:val="00230DD2"/>
    <w:rsid w:val="00231697"/>
    <w:rsid w:val="00233B4E"/>
    <w:rsid w:val="00237F76"/>
    <w:rsid w:val="00243DF3"/>
    <w:rsid w:val="0024610B"/>
    <w:rsid w:val="00246D53"/>
    <w:rsid w:val="0025472F"/>
    <w:rsid w:val="0025474C"/>
    <w:rsid w:val="00255145"/>
    <w:rsid w:val="00260521"/>
    <w:rsid w:val="002610AC"/>
    <w:rsid w:val="002663A5"/>
    <w:rsid w:val="00274287"/>
    <w:rsid w:val="002803C7"/>
    <w:rsid w:val="00280DB5"/>
    <w:rsid w:val="0028242C"/>
    <w:rsid w:val="00282F25"/>
    <w:rsid w:val="00283BC2"/>
    <w:rsid w:val="00285AA3"/>
    <w:rsid w:val="00285C0F"/>
    <w:rsid w:val="00290535"/>
    <w:rsid w:val="00291F89"/>
    <w:rsid w:val="00292D5A"/>
    <w:rsid w:val="00293DF0"/>
    <w:rsid w:val="00295AFF"/>
    <w:rsid w:val="002A0790"/>
    <w:rsid w:val="002A1890"/>
    <w:rsid w:val="002A624C"/>
    <w:rsid w:val="002B230C"/>
    <w:rsid w:val="002B2354"/>
    <w:rsid w:val="002B3486"/>
    <w:rsid w:val="002B4353"/>
    <w:rsid w:val="002B6693"/>
    <w:rsid w:val="002C1A8A"/>
    <w:rsid w:val="002C3E9B"/>
    <w:rsid w:val="002C623D"/>
    <w:rsid w:val="002C7553"/>
    <w:rsid w:val="002D1196"/>
    <w:rsid w:val="002D2131"/>
    <w:rsid w:val="002D3A2C"/>
    <w:rsid w:val="002D4BF7"/>
    <w:rsid w:val="002D6B17"/>
    <w:rsid w:val="002E73DC"/>
    <w:rsid w:val="002F09A4"/>
    <w:rsid w:val="002F120A"/>
    <w:rsid w:val="002F12F5"/>
    <w:rsid w:val="002F1681"/>
    <w:rsid w:val="002F4DD6"/>
    <w:rsid w:val="00304303"/>
    <w:rsid w:val="0030789E"/>
    <w:rsid w:val="00313207"/>
    <w:rsid w:val="00315177"/>
    <w:rsid w:val="00316BF6"/>
    <w:rsid w:val="003179E6"/>
    <w:rsid w:val="00322881"/>
    <w:rsid w:val="00323934"/>
    <w:rsid w:val="003241A7"/>
    <w:rsid w:val="003268E2"/>
    <w:rsid w:val="00327C32"/>
    <w:rsid w:val="003337FC"/>
    <w:rsid w:val="0033411A"/>
    <w:rsid w:val="003371AB"/>
    <w:rsid w:val="00340E34"/>
    <w:rsid w:val="00341C17"/>
    <w:rsid w:val="0034366A"/>
    <w:rsid w:val="00346174"/>
    <w:rsid w:val="003515BE"/>
    <w:rsid w:val="003526BA"/>
    <w:rsid w:val="00353B47"/>
    <w:rsid w:val="00354043"/>
    <w:rsid w:val="00356BED"/>
    <w:rsid w:val="00360FFE"/>
    <w:rsid w:val="00365AA9"/>
    <w:rsid w:val="003708F6"/>
    <w:rsid w:val="0037291D"/>
    <w:rsid w:val="003764EB"/>
    <w:rsid w:val="003772BB"/>
    <w:rsid w:val="00381162"/>
    <w:rsid w:val="00384104"/>
    <w:rsid w:val="0038556C"/>
    <w:rsid w:val="00391F19"/>
    <w:rsid w:val="00393700"/>
    <w:rsid w:val="0039401B"/>
    <w:rsid w:val="00395C0E"/>
    <w:rsid w:val="00397A3D"/>
    <w:rsid w:val="003A1E35"/>
    <w:rsid w:val="003A4284"/>
    <w:rsid w:val="003A4464"/>
    <w:rsid w:val="003A67F8"/>
    <w:rsid w:val="003B0B1C"/>
    <w:rsid w:val="003B2A84"/>
    <w:rsid w:val="003B6A19"/>
    <w:rsid w:val="003C2305"/>
    <w:rsid w:val="003C30A2"/>
    <w:rsid w:val="003C3BE4"/>
    <w:rsid w:val="003D1E3C"/>
    <w:rsid w:val="003E03EC"/>
    <w:rsid w:val="003E06CB"/>
    <w:rsid w:val="003E0F5B"/>
    <w:rsid w:val="003E3E90"/>
    <w:rsid w:val="003E46AA"/>
    <w:rsid w:val="003E7B9A"/>
    <w:rsid w:val="003E7FBC"/>
    <w:rsid w:val="003F2279"/>
    <w:rsid w:val="003F36BA"/>
    <w:rsid w:val="003F3F7F"/>
    <w:rsid w:val="003F4581"/>
    <w:rsid w:val="003F6507"/>
    <w:rsid w:val="003F7BC1"/>
    <w:rsid w:val="00400BA1"/>
    <w:rsid w:val="00401395"/>
    <w:rsid w:val="004020A1"/>
    <w:rsid w:val="0040301F"/>
    <w:rsid w:val="00410644"/>
    <w:rsid w:val="004109CB"/>
    <w:rsid w:val="0041170D"/>
    <w:rsid w:val="00412352"/>
    <w:rsid w:val="0041408C"/>
    <w:rsid w:val="004150B2"/>
    <w:rsid w:val="00415733"/>
    <w:rsid w:val="00416522"/>
    <w:rsid w:val="004171E8"/>
    <w:rsid w:val="00417B5D"/>
    <w:rsid w:val="004224A3"/>
    <w:rsid w:val="00423E51"/>
    <w:rsid w:val="0042413A"/>
    <w:rsid w:val="00427600"/>
    <w:rsid w:val="0043039B"/>
    <w:rsid w:val="00430ADA"/>
    <w:rsid w:val="00432FE2"/>
    <w:rsid w:val="00437C06"/>
    <w:rsid w:val="004418D0"/>
    <w:rsid w:val="004432F6"/>
    <w:rsid w:val="0045020A"/>
    <w:rsid w:val="004515B3"/>
    <w:rsid w:val="00452610"/>
    <w:rsid w:val="00453140"/>
    <w:rsid w:val="0045659C"/>
    <w:rsid w:val="004612B7"/>
    <w:rsid w:val="00461514"/>
    <w:rsid w:val="004615DF"/>
    <w:rsid w:val="00461E41"/>
    <w:rsid w:val="0046318F"/>
    <w:rsid w:val="00463D26"/>
    <w:rsid w:val="0047464D"/>
    <w:rsid w:val="004747D4"/>
    <w:rsid w:val="00475234"/>
    <w:rsid w:val="0047707C"/>
    <w:rsid w:val="00477AAA"/>
    <w:rsid w:val="00484CE2"/>
    <w:rsid w:val="00491C7D"/>
    <w:rsid w:val="004943EA"/>
    <w:rsid w:val="004A100C"/>
    <w:rsid w:val="004A2204"/>
    <w:rsid w:val="004A6CA1"/>
    <w:rsid w:val="004B1711"/>
    <w:rsid w:val="004B1C91"/>
    <w:rsid w:val="004B3889"/>
    <w:rsid w:val="004B6A8F"/>
    <w:rsid w:val="004B7BAE"/>
    <w:rsid w:val="004C0B92"/>
    <w:rsid w:val="004C4512"/>
    <w:rsid w:val="004D0D23"/>
    <w:rsid w:val="004D2DF7"/>
    <w:rsid w:val="004D5D4E"/>
    <w:rsid w:val="004D705C"/>
    <w:rsid w:val="004D7E09"/>
    <w:rsid w:val="004E1931"/>
    <w:rsid w:val="004E23C8"/>
    <w:rsid w:val="004E4CC1"/>
    <w:rsid w:val="004E5338"/>
    <w:rsid w:val="004E6360"/>
    <w:rsid w:val="004E6A73"/>
    <w:rsid w:val="004F0677"/>
    <w:rsid w:val="004F2DF9"/>
    <w:rsid w:val="004F4646"/>
    <w:rsid w:val="004F6037"/>
    <w:rsid w:val="00500034"/>
    <w:rsid w:val="005002F4"/>
    <w:rsid w:val="005007DE"/>
    <w:rsid w:val="00505792"/>
    <w:rsid w:val="00510C0E"/>
    <w:rsid w:val="00511190"/>
    <w:rsid w:val="00511284"/>
    <w:rsid w:val="00511DD7"/>
    <w:rsid w:val="005130AD"/>
    <w:rsid w:val="00513450"/>
    <w:rsid w:val="005144CD"/>
    <w:rsid w:val="0051530C"/>
    <w:rsid w:val="0051592A"/>
    <w:rsid w:val="00522502"/>
    <w:rsid w:val="005232AC"/>
    <w:rsid w:val="0052410A"/>
    <w:rsid w:val="005250A7"/>
    <w:rsid w:val="00526866"/>
    <w:rsid w:val="00530121"/>
    <w:rsid w:val="00530AAF"/>
    <w:rsid w:val="00531333"/>
    <w:rsid w:val="00532BC6"/>
    <w:rsid w:val="005336FB"/>
    <w:rsid w:val="00535076"/>
    <w:rsid w:val="00535C91"/>
    <w:rsid w:val="0053645F"/>
    <w:rsid w:val="0054034A"/>
    <w:rsid w:val="00541334"/>
    <w:rsid w:val="00542FE9"/>
    <w:rsid w:val="0054307C"/>
    <w:rsid w:val="00545266"/>
    <w:rsid w:val="00551BFA"/>
    <w:rsid w:val="00552659"/>
    <w:rsid w:val="00554CE7"/>
    <w:rsid w:val="00561E96"/>
    <w:rsid w:val="00562291"/>
    <w:rsid w:val="00562EDB"/>
    <w:rsid w:val="005639AF"/>
    <w:rsid w:val="00563A37"/>
    <w:rsid w:val="00564061"/>
    <w:rsid w:val="00565AC4"/>
    <w:rsid w:val="005669F8"/>
    <w:rsid w:val="005703CF"/>
    <w:rsid w:val="00574DCC"/>
    <w:rsid w:val="005834DB"/>
    <w:rsid w:val="005852EF"/>
    <w:rsid w:val="00585E12"/>
    <w:rsid w:val="00585F2B"/>
    <w:rsid w:val="0059197F"/>
    <w:rsid w:val="005929C2"/>
    <w:rsid w:val="00595D0D"/>
    <w:rsid w:val="0059601A"/>
    <w:rsid w:val="00596986"/>
    <w:rsid w:val="00596DC9"/>
    <w:rsid w:val="005A04E2"/>
    <w:rsid w:val="005A1891"/>
    <w:rsid w:val="005A37C6"/>
    <w:rsid w:val="005A62CA"/>
    <w:rsid w:val="005B23E6"/>
    <w:rsid w:val="005B2802"/>
    <w:rsid w:val="005B41F4"/>
    <w:rsid w:val="005C0A80"/>
    <w:rsid w:val="005C1868"/>
    <w:rsid w:val="005C46EF"/>
    <w:rsid w:val="005C48ED"/>
    <w:rsid w:val="005C54E3"/>
    <w:rsid w:val="005C6CAF"/>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495"/>
    <w:rsid w:val="00615A1A"/>
    <w:rsid w:val="00616C2D"/>
    <w:rsid w:val="00620DC3"/>
    <w:rsid w:val="00621E6D"/>
    <w:rsid w:val="0062529C"/>
    <w:rsid w:val="00631098"/>
    <w:rsid w:val="006313E3"/>
    <w:rsid w:val="00632FC0"/>
    <w:rsid w:val="00633941"/>
    <w:rsid w:val="006350D2"/>
    <w:rsid w:val="00637F86"/>
    <w:rsid w:val="006400C4"/>
    <w:rsid w:val="00642107"/>
    <w:rsid w:val="00650CCF"/>
    <w:rsid w:val="00652155"/>
    <w:rsid w:val="00652463"/>
    <w:rsid w:val="00663F9B"/>
    <w:rsid w:val="0067027D"/>
    <w:rsid w:val="00672402"/>
    <w:rsid w:val="00673BBE"/>
    <w:rsid w:val="00674CE9"/>
    <w:rsid w:val="006755AC"/>
    <w:rsid w:val="00675A46"/>
    <w:rsid w:val="00676308"/>
    <w:rsid w:val="00676972"/>
    <w:rsid w:val="00680482"/>
    <w:rsid w:val="0068500C"/>
    <w:rsid w:val="00687AC9"/>
    <w:rsid w:val="00687B42"/>
    <w:rsid w:val="00687CC5"/>
    <w:rsid w:val="006909C6"/>
    <w:rsid w:val="006909DA"/>
    <w:rsid w:val="00694ED7"/>
    <w:rsid w:val="00695022"/>
    <w:rsid w:val="00695C33"/>
    <w:rsid w:val="006A0A55"/>
    <w:rsid w:val="006A559A"/>
    <w:rsid w:val="006A5C8B"/>
    <w:rsid w:val="006B4AF0"/>
    <w:rsid w:val="006B5C39"/>
    <w:rsid w:val="006B5EFC"/>
    <w:rsid w:val="006B6731"/>
    <w:rsid w:val="006B7D00"/>
    <w:rsid w:val="006C0F91"/>
    <w:rsid w:val="006C1959"/>
    <w:rsid w:val="006C29B8"/>
    <w:rsid w:val="006C4785"/>
    <w:rsid w:val="006C582A"/>
    <w:rsid w:val="006C5B04"/>
    <w:rsid w:val="006C6E4D"/>
    <w:rsid w:val="006D0314"/>
    <w:rsid w:val="006D1101"/>
    <w:rsid w:val="006D4C1D"/>
    <w:rsid w:val="006E392F"/>
    <w:rsid w:val="006E48DC"/>
    <w:rsid w:val="006F50BC"/>
    <w:rsid w:val="006F546A"/>
    <w:rsid w:val="006F6237"/>
    <w:rsid w:val="00707388"/>
    <w:rsid w:val="00711226"/>
    <w:rsid w:val="00712BB9"/>
    <w:rsid w:val="007139A5"/>
    <w:rsid w:val="00715DBF"/>
    <w:rsid w:val="00720EFE"/>
    <w:rsid w:val="00721C7E"/>
    <w:rsid w:val="007244BC"/>
    <w:rsid w:val="00727151"/>
    <w:rsid w:val="00730BFA"/>
    <w:rsid w:val="0073451A"/>
    <w:rsid w:val="00734F43"/>
    <w:rsid w:val="00735BC0"/>
    <w:rsid w:val="007360BD"/>
    <w:rsid w:val="00737DAA"/>
    <w:rsid w:val="00740A87"/>
    <w:rsid w:val="00740D1C"/>
    <w:rsid w:val="00741C58"/>
    <w:rsid w:val="00742A2A"/>
    <w:rsid w:val="007434FE"/>
    <w:rsid w:val="00746A06"/>
    <w:rsid w:val="00746E5C"/>
    <w:rsid w:val="0075124E"/>
    <w:rsid w:val="00752C62"/>
    <w:rsid w:val="00756A61"/>
    <w:rsid w:val="007615FC"/>
    <w:rsid w:val="00766025"/>
    <w:rsid w:val="007705E5"/>
    <w:rsid w:val="007741BF"/>
    <w:rsid w:val="00775646"/>
    <w:rsid w:val="007757A4"/>
    <w:rsid w:val="00782CDA"/>
    <w:rsid w:val="007849A1"/>
    <w:rsid w:val="007869FD"/>
    <w:rsid w:val="007904AD"/>
    <w:rsid w:val="00791E80"/>
    <w:rsid w:val="00793695"/>
    <w:rsid w:val="00794DCB"/>
    <w:rsid w:val="00794F63"/>
    <w:rsid w:val="007974B2"/>
    <w:rsid w:val="007A11F7"/>
    <w:rsid w:val="007A1BAC"/>
    <w:rsid w:val="007A2181"/>
    <w:rsid w:val="007A4E2D"/>
    <w:rsid w:val="007A5AEB"/>
    <w:rsid w:val="007A7896"/>
    <w:rsid w:val="007B18AC"/>
    <w:rsid w:val="007B1DCD"/>
    <w:rsid w:val="007B35E3"/>
    <w:rsid w:val="007B557E"/>
    <w:rsid w:val="007B630A"/>
    <w:rsid w:val="007B6479"/>
    <w:rsid w:val="007B6E90"/>
    <w:rsid w:val="007C1862"/>
    <w:rsid w:val="007C1EF6"/>
    <w:rsid w:val="007C4BCC"/>
    <w:rsid w:val="007C53AB"/>
    <w:rsid w:val="007C6E0F"/>
    <w:rsid w:val="007D61A7"/>
    <w:rsid w:val="007E16E6"/>
    <w:rsid w:val="007E37EC"/>
    <w:rsid w:val="007E4BA9"/>
    <w:rsid w:val="007F0DE8"/>
    <w:rsid w:val="007F1DEF"/>
    <w:rsid w:val="007F2EA6"/>
    <w:rsid w:val="007F5902"/>
    <w:rsid w:val="00802454"/>
    <w:rsid w:val="00803056"/>
    <w:rsid w:val="00803A5B"/>
    <w:rsid w:val="00806678"/>
    <w:rsid w:val="0080699F"/>
    <w:rsid w:val="00811978"/>
    <w:rsid w:val="008123B8"/>
    <w:rsid w:val="008129B6"/>
    <w:rsid w:val="00821D31"/>
    <w:rsid w:val="00822043"/>
    <w:rsid w:val="00822B2E"/>
    <w:rsid w:val="0082493F"/>
    <w:rsid w:val="00826527"/>
    <w:rsid w:val="008315BC"/>
    <w:rsid w:val="00835129"/>
    <w:rsid w:val="00840A02"/>
    <w:rsid w:val="00841D24"/>
    <w:rsid w:val="0084313C"/>
    <w:rsid w:val="0084523A"/>
    <w:rsid w:val="00852606"/>
    <w:rsid w:val="00853429"/>
    <w:rsid w:val="0085490B"/>
    <w:rsid w:val="008613F8"/>
    <w:rsid w:val="0086217E"/>
    <w:rsid w:val="008622F5"/>
    <w:rsid w:val="00862C37"/>
    <w:rsid w:val="0086613E"/>
    <w:rsid w:val="00866812"/>
    <w:rsid w:val="00872D5E"/>
    <w:rsid w:val="00884C94"/>
    <w:rsid w:val="008908D3"/>
    <w:rsid w:val="008961B1"/>
    <w:rsid w:val="008A04BE"/>
    <w:rsid w:val="008A0F6B"/>
    <w:rsid w:val="008A3D04"/>
    <w:rsid w:val="008A4ABE"/>
    <w:rsid w:val="008A694C"/>
    <w:rsid w:val="008B071A"/>
    <w:rsid w:val="008B426D"/>
    <w:rsid w:val="008B4B8B"/>
    <w:rsid w:val="008B5132"/>
    <w:rsid w:val="008B55A9"/>
    <w:rsid w:val="008B6B5F"/>
    <w:rsid w:val="008B6F73"/>
    <w:rsid w:val="008B72F4"/>
    <w:rsid w:val="008C0288"/>
    <w:rsid w:val="008C1637"/>
    <w:rsid w:val="008C2ED5"/>
    <w:rsid w:val="008C3C3E"/>
    <w:rsid w:val="008C5307"/>
    <w:rsid w:val="008D02AC"/>
    <w:rsid w:val="008D0816"/>
    <w:rsid w:val="008D0B12"/>
    <w:rsid w:val="008D359F"/>
    <w:rsid w:val="008D4171"/>
    <w:rsid w:val="008D7438"/>
    <w:rsid w:val="008E1872"/>
    <w:rsid w:val="008E1CC7"/>
    <w:rsid w:val="008E6657"/>
    <w:rsid w:val="008E6852"/>
    <w:rsid w:val="008E7643"/>
    <w:rsid w:val="008F0231"/>
    <w:rsid w:val="008F16B8"/>
    <w:rsid w:val="008F3629"/>
    <w:rsid w:val="008F478D"/>
    <w:rsid w:val="008F5AF2"/>
    <w:rsid w:val="00900383"/>
    <w:rsid w:val="00900AE6"/>
    <w:rsid w:val="00901F0C"/>
    <w:rsid w:val="00906380"/>
    <w:rsid w:val="00911D23"/>
    <w:rsid w:val="00916CE5"/>
    <w:rsid w:val="009212B6"/>
    <w:rsid w:val="00922F3B"/>
    <w:rsid w:val="00924D54"/>
    <w:rsid w:val="0092663F"/>
    <w:rsid w:val="00927A0C"/>
    <w:rsid w:val="00931FF1"/>
    <w:rsid w:val="00940178"/>
    <w:rsid w:val="009401FF"/>
    <w:rsid w:val="009411A4"/>
    <w:rsid w:val="00942790"/>
    <w:rsid w:val="009477FD"/>
    <w:rsid w:val="00947DDE"/>
    <w:rsid w:val="00952E15"/>
    <w:rsid w:val="00953DC4"/>
    <w:rsid w:val="00953F29"/>
    <w:rsid w:val="00955AA4"/>
    <w:rsid w:val="00955D02"/>
    <w:rsid w:val="00961C9B"/>
    <w:rsid w:val="00967754"/>
    <w:rsid w:val="00972045"/>
    <w:rsid w:val="0097283B"/>
    <w:rsid w:val="009813F0"/>
    <w:rsid w:val="00983252"/>
    <w:rsid w:val="00986AAA"/>
    <w:rsid w:val="00990844"/>
    <w:rsid w:val="0099096E"/>
    <w:rsid w:val="009916BF"/>
    <w:rsid w:val="00994A00"/>
    <w:rsid w:val="009956AF"/>
    <w:rsid w:val="009962A6"/>
    <w:rsid w:val="009A23CD"/>
    <w:rsid w:val="009A3677"/>
    <w:rsid w:val="009A4612"/>
    <w:rsid w:val="009B4BB2"/>
    <w:rsid w:val="009B4DC5"/>
    <w:rsid w:val="009B4F74"/>
    <w:rsid w:val="009B5524"/>
    <w:rsid w:val="009B688B"/>
    <w:rsid w:val="009B76D0"/>
    <w:rsid w:val="009C1350"/>
    <w:rsid w:val="009C21FD"/>
    <w:rsid w:val="009C481E"/>
    <w:rsid w:val="009C6344"/>
    <w:rsid w:val="009C6E70"/>
    <w:rsid w:val="009C773B"/>
    <w:rsid w:val="009D1ED3"/>
    <w:rsid w:val="009D42C2"/>
    <w:rsid w:val="009D55B4"/>
    <w:rsid w:val="009D5DB0"/>
    <w:rsid w:val="009D5F27"/>
    <w:rsid w:val="009D7489"/>
    <w:rsid w:val="009E3158"/>
    <w:rsid w:val="009E3558"/>
    <w:rsid w:val="009E46B8"/>
    <w:rsid w:val="009E6BC9"/>
    <w:rsid w:val="009F14AE"/>
    <w:rsid w:val="009F58D0"/>
    <w:rsid w:val="009F5A07"/>
    <w:rsid w:val="009F64FA"/>
    <w:rsid w:val="009F6637"/>
    <w:rsid w:val="009F69DD"/>
    <w:rsid w:val="00A05021"/>
    <w:rsid w:val="00A05300"/>
    <w:rsid w:val="00A1138C"/>
    <w:rsid w:val="00A1330C"/>
    <w:rsid w:val="00A149D6"/>
    <w:rsid w:val="00A14AB9"/>
    <w:rsid w:val="00A1562E"/>
    <w:rsid w:val="00A174D1"/>
    <w:rsid w:val="00A175D6"/>
    <w:rsid w:val="00A2076E"/>
    <w:rsid w:val="00A21655"/>
    <w:rsid w:val="00A22EE4"/>
    <w:rsid w:val="00A23232"/>
    <w:rsid w:val="00A26757"/>
    <w:rsid w:val="00A332D8"/>
    <w:rsid w:val="00A33AAE"/>
    <w:rsid w:val="00A341C2"/>
    <w:rsid w:val="00A4116C"/>
    <w:rsid w:val="00A426CE"/>
    <w:rsid w:val="00A43799"/>
    <w:rsid w:val="00A44686"/>
    <w:rsid w:val="00A44BEC"/>
    <w:rsid w:val="00A44DC0"/>
    <w:rsid w:val="00A4531C"/>
    <w:rsid w:val="00A46CC7"/>
    <w:rsid w:val="00A51B3D"/>
    <w:rsid w:val="00A528F7"/>
    <w:rsid w:val="00A52B25"/>
    <w:rsid w:val="00A52E6D"/>
    <w:rsid w:val="00A530FA"/>
    <w:rsid w:val="00A54438"/>
    <w:rsid w:val="00A62057"/>
    <w:rsid w:val="00A6476E"/>
    <w:rsid w:val="00A65C2C"/>
    <w:rsid w:val="00A65E74"/>
    <w:rsid w:val="00A67540"/>
    <w:rsid w:val="00A708FE"/>
    <w:rsid w:val="00A72A3A"/>
    <w:rsid w:val="00A72D22"/>
    <w:rsid w:val="00A749FE"/>
    <w:rsid w:val="00A834FA"/>
    <w:rsid w:val="00A90F5A"/>
    <w:rsid w:val="00A90FFD"/>
    <w:rsid w:val="00A95722"/>
    <w:rsid w:val="00A97954"/>
    <w:rsid w:val="00AA2840"/>
    <w:rsid w:val="00AA4491"/>
    <w:rsid w:val="00AA4AB9"/>
    <w:rsid w:val="00AA4FE4"/>
    <w:rsid w:val="00AB1649"/>
    <w:rsid w:val="00AB42CB"/>
    <w:rsid w:val="00AB776E"/>
    <w:rsid w:val="00AC5062"/>
    <w:rsid w:val="00AC7915"/>
    <w:rsid w:val="00AD1FD2"/>
    <w:rsid w:val="00AD2A64"/>
    <w:rsid w:val="00AD4D9A"/>
    <w:rsid w:val="00AD559F"/>
    <w:rsid w:val="00AD7FBE"/>
    <w:rsid w:val="00AE5882"/>
    <w:rsid w:val="00AE5DB4"/>
    <w:rsid w:val="00AE6D1D"/>
    <w:rsid w:val="00B00444"/>
    <w:rsid w:val="00B02C59"/>
    <w:rsid w:val="00B0308E"/>
    <w:rsid w:val="00B031CC"/>
    <w:rsid w:val="00B0440A"/>
    <w:rsid w:val="00B048F4"/>
    <w:rsid w:val="00B05217"/>
    <w:rsid w:val="00B07F66"/>
    <w:rsid w:val="00B1116A"/>
    <w:rsid w:val="00B1133B"/>
    <w:rsid w:val="00B12AE1"/>
    <w:rsid w:val="00B15E3D"/>
    <w:rsid w:val="00B21442"/>
    <w:rsid w:val="00B22CD2"/>
    <w:rsid w:val="00B30A1A"/>
    <w:rsid w:val="00B30ACD"/>
    <w:rsid w:val="00B439B0"/>
    <w:rsid w:val="00B44573"/>
    <w:rsid w:val="00B51407"/>
    <w:rsid w:val="00B528BE"/>
    <w:rsid w:val="00B528F0"/>
    <w:rsid w:val="00B54A3B"/>
    <w:rsid w:val="00B55713"/>
    <w:rsid w:val="00B5678E"/>
    <w:rsid w:val="00B56EC4"/>
    <w:rsid w:val="00B57296"/>
    <w:rsid w:val="00B57AA6"/>
    <w:rsid w:val="00B615D6"/>
    <w:rsid w:val="00B620B1"/>
    <w:rsid w:val="00B630BB"/>
    <w:rsid w:val="00B63F30"/>
    <w:rsid w:val="00B65069"/>
    <w:rsid w:val="00B666BC"/>
    <w:rsid w:val="00B66B2D"/>
    <w:rsid w:val="00B70EEC"/>
    <w:rsid w:val="00B7117D"/>
    <w:rsid w:val="00B73F29"/>
    <w:rsid w:val="00B77618"/>
    <w:rsid w:val="00B8273E"/>
    <w:rsid w:val="00B83A6D"/>
    <w:rsid w:val="00B861F2"/>
    <w:rsid w:val="00B9042E"/>
    <w:rsid w:val="00B97229"/>
    <w:rsid w:val="00BA1649"/>
    <w:rsid w:val="00BA1D90"/>
    <w:rsid w:val="00BA65B3"/>
    <w:rsid w:val="00BB1FA9"/>
    <w:rsid w:val="00BB5126"/>
    <w:rsid w:val="00BB5DA4"/>
    <w:rsid w:val="00BB769A"/>
    <w:rsid w:val="00BC1C43"/>
    <w:rsid w:val="00BC3BBB"/>
    <w:rsid w:val="00BC5332"/>
    <w:rsid w:val="00BC5BBC"/>
    <w:rsid w:val="00BC5D9A"/>
    <w:rsid w:val="00BC6F0A"/>
    <w:rsid w:val="00BD0B71"/>
    <w:rsid w:val="00BD4A7A"/>
    <w:rsid w:val="00BD57D6"/>
    <w:rsid w:val="00BE343E"/>
    <w:rsid w:val="00BE563A"/>
    <w:rsid w:val="00BE5A6A"/>
    <w:rsid w:val="00BE7D37"/>
    <w:rsid w:val="00BE7D9C"/>
    <w:rsid w:val="00BF0378"/>
    <w:rsid w:val="00BF0392"/>
    <w:rsid w:val="00BF303D"/>
    <w:rsid w:val="00BF5264"/>
    <w:rsid w:val="00C00B42"/>
    <w:rsid w:val="00C01938"/>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AA4"/>
    <w:rsid w:val="00C44FD6"/>
    <w:rsid w:val="00C45901"/>
    <w:rsid w:val="00C47CEB"/>
    <w:rsid w:val="00C5063B"/>
    <w:rsid w:val="00C50FC6"/>
    <w:rsid w:val="00C5187B"/>
    <w:rsid w:val="00C52351"/>
    <w:rsid w:val="00C538D0"/>
    <w:rsid w:val="00C54DBD"/>
    <w:rsid w:val="00C64008"/>
    <w:rsid w:val="00C71EB3"/>
    <w:rsid w:val="00C72BDA"/>
    <w:rsid w:val="00C734BB"/>
    <w:rsid w:val="00C759C8"/>
    <w:rsid w:val="00C75FED"/>
    <w:rsid w:val="00C82274"/>
    <w:rsid w:val="00C832DF"/>
    <w:rsid w:val="00C83307"/>
    <w:rsid w:val="00C840C8"/>
    <w:rsid w:val="00C84237"/>
    <w:rsid w:val="00C87B5B"/>
    <w:rsid w:val="00C90032"/>
    <w:rsid w:val="00C942EC"/>
    <w:rsid w:val="00C94A49"/>
    <w:rsid w:val="00C9584B"/>
    <w:rsid w:val="00C97C7E"/>
    <w:rsid w:val="00CA150F"/>
    <w:rsid w:val="00CA2859"/>
    <w:rsid w:val="00CA4831"/>
    <w:rsid w:val="00CA488B"/>
    <w:rsid w:val="00CA55D8"/>
    <w:rsid w:val="00CB4CF0"/>
    <w:rsid w:val="00CC3D55"/>
    <w:rsid w:val="00CC4ACD"/>
    <w:rsid w:val="00CD0859"/>
    <w:rsid w:val="00CD09F2"/>
    <w:rsid w:val="00CD0E8E"/>
    <w:rsid w:val="00CD26BC"/>
    <w:rsid w:val="00CD387F"/>
    <w:rsid w:val="00CD3E0C"/>
    <w:rsid w:val="00CD474E"/>
    <w:rsid w:val="00CD5368"/>
    <w:rsid w:val="00CD71EB"/>
    <w:rsid w:val="00CD74F1"/>
    <w:rsid w:val="00CD7607"/>
    <w:rsid w:val="00CE0B1E"/>
    <w:rsid w:val="00CE0F5B"/>
    <w:rsid w:val="00CE4842"/>
    <w:rsid w:val="00CE6622"/>
    <w:rsid w:val="00CE7A70"/>
    <w:rsid w:val="00CF5918"/>
    <w:rsid w:val="00CF6C41"/>
    <w:rsid w:val="00D02667"/>
    <w:rsid w:val="00D04352"/>
    <w:rsid w:val="00D06985"/>
    <w:rsid w:val="00D116A3"/>
    <w:rsid w:val="00D145EE"/>
    <w:rsid w:val="00D1472A"/>
    <w:rsid w:val="00D15034"/>
    <w:rsid w:val="00D2117B"/>
    <w:rsid w:val="00D241B7"/>
    <w:rsid w:val="00D26372"/>
    <w:rsid w:val="00D30AAC"/>
    <w:rsid w:val="00D31246"/>
    <w:rsid w:val="00D3290B"/>
    <w:rsid w:val="00D423F3"/>
    <w:rsid w:val="00D43E8A"/>
    <w:rsid w:val="00D4530C"/>
    <w:rsid w:val="00D502A7"/>
    <w:rsid w:val="00D50CF9"/>
    <w:rsid w:val="00D514E4"/>
    <w:rsid w:val="00D53AB3"/>
    <w:rsid w:val="00D549C6"/>
    <w:rsid w:val="00D54CBA"/>
    <w:rsid w:val="00D577ED"/>
    <w:rsid w:val="00D61290"/>
    <w:rsid w:val="00D6190A"/>
    <w:rsid w:val="00D61BA1"/>
    <w:rsid w:val="00D64B8B"/>
    <w:rsid w:val="00D64FB3"/>
    <w:rsid w:val="00D65DE6"/>
    <w:rsid w:val="00D66919"/>
    <w:rsid w:val="00D66C65"/>
    <w:rsid w:val="00D71311"/>
    <w:rsid w:val="00D71761"/>
    <w:rsid w:val="00D72DB1"/>
    <w:rsid w:val="00D739C4"/>
    <w:rsid w:val="00D73BE7"/>
    <w:rsid w:val="00D74858"/>
    <w:rsid w:val="00D76E19"/>
    <w:rsid w:val="00D779B6"/>
    <w:rsid w:val="00D82C15"/>
    <w:rsid w:val="00D832A3"/>
    <w:rsid w:val="00D867D7"/>
    <w:rsid w:val="00D90383"/>
    <w:rsid w:val="00D93E56"/>
    <w:rsid w:val="00D94355"/>
    <w:rsid w:val="00D95182"/>
    <w:rsid w:val="00D96C6E"/>
    <w:rsid w:val="00D96F7C"/>
    <w:rsid w:val="00DA210D"/>
    <w:rsid w:val="00DA284C"/>
    <w:rsid w:val="00DA4583"/>
    <w:rsid w:val="00DA5035"/>
    <w:rsid w:val="00DB02D7"/>
    <w:rsid w:val="00DB18C4"/>
    <w:rsid w:val="00DB3A78"/>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E00673"/>
    <w:rsid w:val="00E060AF"/>
    <w:rsid w:val="00E10011"/>
    <w:rsid w:val="00E10624"/>
    <w:rsid w:val="00E11CCF"/>
    <w:rsid w:val="00E1342E"/>
    <w:rsid w:val="00E158B7"/>
    <w:rsid w:val="00E16D2B"/>
    <w:rsid w:val="00E20F29"/>
    <w:rsid w:val="00E214EF"/>
    <w:rsid w:val="00E21B23"/>
    <w:rsid w:val="00E24111"/>
    <w:rsid w:val="00E24288"/>
    <w:rsid w:val="00E24C2F"/>
    <w:rsid w:val="00E308DF"/>
    <w:rsid w:val="00E349DE"/>
    <w:rsid w:val="00E355B8"/>
    <w:rsid w:val="00E3654F"/>
    <w:rsid w:val="00E3680D"/>
    <w:rsid w:val="00E40BAC"/>
    <w:rsid w:val="00E5018B"/>
    <w:rsid w:val="00E505DD"/>
    <w:rsid w:val="00E50CB1"/>
    <w:rsid w:val="00E54D7C"/>
    <w:rsid w:val="00E57A35"/>
    <w:rsid w:val="00E615F7"/>
    <w:rsid w:val="00E623CA"/>
    <w:rsid w:val="00E63541"/>
    <w:rsid w:val="00E63D6B"/>
    <w:rsid w:val="00E63DE4"/>
    <w:rsid w:val="00E64522"/>
    <w:rsid w:val="00E6769D"/>
    <w:rsid w:val="00E74C92"/>
    <w:rsid w:val="00E75FB3"/>
    <w:rsid w:val="00E7786E"/>
    <w:rsid w:val="00E80879"/>
    <w:rsid w:val="00E83BD8"/>
    <w:rsid w:val="00E86850"/>
    <w:rsid w:val="00E9076D"/>
    <w:rsid w:val="00E92975"/>
    <w:rsid w:val="00E944AB"/>
    <w:rsid w:val="00E94584"/>
    <w:rsid w:val="00E9749B"/>
    <w:rsid w:val="00EA1C72"/>
    <w:rsid w:val="00EB4788"/>
    <w:rsid w:val="00EB79CF"/>
    <w:rsid w:val="00EC3999"/>
    <w:rsid w:val="00EC50DC"/>
    <w:rsid w:val="00EC6F25"/>
    <w:rsid w:val="00EC6F2D"/>
    <w:rsid w:val="00ED0027"/>
    <w:rsid w:val="00ED19C1"/>
    <w:rsid w:val="00ED2986"/>
    <w:rsid w:val="00ED7565"/>
    <w:rsid w:val="00EE0E5B"/>
    <w:rsid w:val="00EE1409"/>
    <w:rsid w:val="00EE433B"/>
    <w:rsid w:val="00EF2878"/>
    <w:rsid w:val="00EF3F87"/>
    <w:rsid w:val="00EF72A5"/>
    <w:rsid w:val="00EF7B7A"/>
    <w:rsid w:val="00EF7BDE"/>
    <w:rsid w:val="00F0253D"/>
    <w:rsid w:val="00F036BB"/>
    <w:rsid w:val="00F10056"/>
    <w:rsid w:val="00F11B04"/>
    <w:rsid w:val="00F1280B"/>
    <w:rsid w:val="00F1570B"/>
    <w:rsid w:val="00F16578"/>
    <w:rsid w:val="00F16877"/>
    <w:rsid w:val="00F171BF"/>
    <w:rsid w:val="00F20D55"/>
    <w:rsid w:val="00F21959"/>
    <w:rsid w:val="00F222F3"/>
    <w:rsid w:val="00F22DBC"/>
    <w:rsid w:val="00F2475A"/>
    <w:rsid w:val="00F26748"/>
    <w:rsid w:val="00F26F5D"/>
    <w:rsid w:val="00F3106E"/>
    <w:rsid w:val="00F33115"/>
    <w:rsid w:val="00F35146"/>
    <w:rsid w:val="00F364FA"/>
    <w:rsid w:val="00F3757D"/>
    <w:rsid w:val="00F37B16"/>
    <w:rsid w:val="00F40837"/>
    <w:rsid w:val="00F40DE5"/>
    <w:rsid w:val="00F4198A"/>
    <w:rsid w:val="00F44A46"/>
    <w:rsid w:val="00F46135"/>
    <w:rsid w:val="00F5255A"/>
    <w:rsid w:val="00F52F06"/>
    <w:rsid w:val="00F54322"/>
    <w:rsid w:val="00F57762"/>
    <w:rsid w:val="00F60EE2"/>
    <w:rsid w:val="00F62195"/>
    <w:rsid w:val="00F64D42"/>
    <w:rsid w:val="00F66BFE"/>
    <w:rsid w:val="00F7175F"/>
    <w:rsid w:val="00F72F6B"/>
    <w:rsid w:val="00F73D7B"/>
    <w:rsid w:val="00F73EC7"/>
    <w:rsid w:val="00F75D05"/>
    <w:rsid w:val="00F77FCB"/>
    <w:rsid w:val="00F817FD"/>
    <w:rsid w:val="00F81F08"/>
    <w:rsid w:val="00F867CA"/>
    <w:rsid w:val="00F87D9D"/>
    <w:rsid w:val="00F9152B"/>
    <w:rsid w:val="00F94A5B"/>
    <w:rsid w:val="00F94B7E"/>
    <w:rsid w:val="00F94BCC"/>
    <w:rsid w:val="00F952EE"/>
    <w:rsid w:val="00F959F7"/>
    <w:rsid w:val="00F973A8"/>
    <w:rsid w:val="00F97C33"/>
    <w:rsid w:val="00FA1AAF"/>
    <w:rsid w:val="00FA41F2"/>
    <w:rsid w:val="00FA46F3"/>
    <w:rsid w:val="00FA4C63"/>
    <w:rsid w:val="00FA73DE"/>
    <w:rsid w:val="00FA7875"/>
    <w:rsid w:val="00FB246A"/>
    <w:rsid w:val="00FB30F1"/>
    <w:rsid w:val="00FB4B25"/>
    <w:rsid w:val="00FB547F"/>
    <w:rsid w:val="00FB6D65"/>
    <w:rsid w:val="00FB6FFB"/>
    <w:rsid w:val="00FB7873"/>
    <w:rsid w:val="00FC1ADF"/>
    <w:rsid w:val="00FC34F6"/>
    <w:rsid w:val="00FC58BF"/>
    <w:rsid w:val="00FC6EBB"/>
    <w:rsid w:val="00FD1474"/>
    <w:rsid w:val="00FD2476"/>
    <w:rsid w:val="00FD30DD"/>
    <w:rsid w:val="00FE06C0"/>
    <w:rsid w:val="00FE1FC1"/>
    <w:rsid w:val="00FE3AB0"/>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33</cp:revision>
  <cp:lastPrinted>2025-08-26T10:05:00Z</cp:lastPrinted>
  <dcterms:created xsi:type="dcterms:W3CDTF">2025-07-31T06:45:00Z</dcterms:created>
  <dcterms:modified xsi:type="dcterms:W3CDTF">2025-08-26T12:02:00Z</dcterms:modified>
</cp:coreProperties>
</file>